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AD" w:rsidP="00722A91" w:rsidRDefault="002A0C30" w14:paraId="469AFE9D" w14:textId="77777777">
      <w:pPr>
        <w:spacing w:after="0"/>
        <w:rPr>
          <w:rFonts w:ascii="Calibri" w:hAnsi="Calibri" w:cs="Arial"/>
          <w:szCs w:val="22"/>
        </w:rPr>
      </w:pPr>
      <w:r w:rsidRPr="00722A91">
        <w:rPr>
          <w:rFonts w:ascii="Calibri" w:hAnsi="Calibri" w:cs="Arial"/>
          <w:szCs w:val="22"/>
        </w:rPr>
        <w:t>This form should be used for the nomination of external panel members for events relating to partner approval, programme delivery approval, programme validations and collaborative reviews.</w:t>
      </w:r>
      <w:r w:rsidR="00DF6462">
        <w:rPr>
          <w:rFonts w:ascii="Calibri" w:hAnsi="Calibri" w:cs="Arial"/>
          <w:szCs w:val="22"/>
        </w:rPr>
        <w:t xml:space="preserve"> Please note that collaborative reviews are not the same as periodic reviews</w:t>
      </w:r>
      <w:r w:rsidR="00E402CF">
        <w:rPr>
          <w:rFonts w:ascii="Calibri" w:hAnsi="Calibri" w:cs="Arial"/>
          <w:szCs w:val="22"/>
        </w:rPr>
        <w:t xml:space="preserve"> and that there is a separate nomination form for that process</w:t>
      </w:r>
      <w:r w:rsidR="00DF6462">
        <w:rPr>
          <w:rFonts w:ascii="Calibri" w:hAnsi="Calibri" w:cs="Arial"/>
          <w:szCs w:val="22"/>
        </w:rPr>
        <w:t xml:space="preserve">. Please refer to the </w:t>
      </w:r>
      <w:hyperlink w:history="1" r:id="rId8">
        <w:r w:rsidRPr="00DF6462" w:rsidR="00DF6462">
          <w:rPr>
            <w:rStyle w:val="Hyperlink"/>
            <w:rFonts w:ascii="Calibri" w:hAnsi="Calibri" w:cs="Arial"/>
            <w:szCs w:val="22"/>
          </w:rPr>
          <w:t>Guide to Managing Collaborative Provision</w:t>
        </w:r>
      </w:hyperlink>
      <w:r w:rsidR="00DF6462">
        <w:rPr>
          <w:rFonts w:ascii="Calibri" w:hAnsi="Calibri" w:cs="Arial"/>
          <w:szCs w:val="22"/>
        </w:rPr>
        <w:t xml:space="preserve"> for more information.</w:t>
      </w:r>
      <w:r w:rsidR="007275AD">
        <w:rPr>
          <w:rFonts w:ascii="Calibri" w:hAnsi="Calibri" w:cs="Arial"/>
          <w:szCs w:val="22"/>
        </w:rPr>
        <w:t xml:space="preserve"> </w:t>
      </w:r>
    </w:p>
    <w:p w:rsidR="002A0C30" w:rsidP="00257CAE" w:rsidRDefault="00257CAE" w14:paraId="4326A0CE" w14:textId="77777777">
      <w:pPr>
        <w:spacing w:after="0"/>
        <w:rPr>
          <w:rFonts w:ascii="Calibri" w:hAnsi="Calibri" w:cs="Arial"/>
          <w:szCs w:val="22"/>
        </w:rPr>
      </w:pPr>
      <w:r>
        <w:rPr>
          <w:rFonts w:ascii="Calibri" w:hAnsi="Calibri" w:cs="Arial"/>
          <w:bCs/>
          <w:szCs w:val="22"/>
        </w:rPr>
        <w:t>Please note that t</w:t>
      </w:r>
      <w:r w:rsidRPr="00257CAE">
        <w:rPr>
          <w:rFonts w:ascii="Calibri" w:hAnsi="Calibri" w:cs="Arial"/>
          <w:bCs/>
          <w:szCs w:val="22"/>
        </w:rPr>
        <w:t xml:space="preserve">he fee is subject to tax but expenses </w:t>
      </w:r>
      <w:r w:rsidR="00350145">
        <w:rPr>
          <w:rFonts w:ascii="Calibri" w:hAnsi="Calibri" w:cs="Arial"/>
          <w:bCs/>
          <w:szCs w:val="22"/>
        </w:rPr>
        <w:t>are not</w:t>
      </w:r>
      <w:r w:rsidRPr="00257CAE">
        <w:rPr>
          <w:rFonts w:ascii="Calibri" w:hAnsi="Calibri" w:cs="Arial"/>
          <w:bCs/>
          <w:szCs w:val="22"/>
        </w:rPr>
        <w:t>.</w:t>
      </w:r>
      <w:r w:rsidRPr="00257CAE">
        <w:rPr>
          <w:rFonts w:ascii="Calibri" w:hAnsi="Calibri" w:cs="Arial"/>
          <w:szCs w:val="22"/>
        </w:rPr>
        <w:t> </w:t>
      </w:r>
    </w:p>
    <w:p w:rsidRPr="00257CAE" w:rsidR="00257CAE" w:rsidP="00257CAE" w:rsidRDefault="00257CAE" w14:paraId="3BF3DB86" w14:textId="77777777">
      <w:pPr>
        <w:spacing w:after="0"/>
        <w:rPr>
          <w:rFonts w:ascii="Calibri" w:hAnsi="Calibri" w:cs="Arial"/>
          <w:sz w:val="10"/>
          <w:szCs w:val="10"/>
        </w:rPr>
      </w:pPr>
    </w:p>
    <w:p w:rsidRPr="00722A91" w:rsidR="003F1AA0" w:rsidP="00722A91" w:rsidRDefault="008D71F0" w14:paraId="1539719C" w14:textId="77777777">
      <w:pPr>
        <w:pStyle w:val="Subtitle"/>
        <w:spacing w:after="0"/>
        <w:jc w:val="left"/>
        <w:rPr>
          <w:rFonts w:ascii="Calibri" w:hAnsi="Calibri"/>
          <w:b/>
          <w:color w:val="0070C0"/>
          <w:sz w:val="22"/>
          <w:szCs w:val="22"/>
        </w:rPr>
      </w:pPr>
      <w:r w:rsidRPr="00722A91">
        <w:rPr>
          <w:rFonts w:ascii="Calibri" w:hAnsi="Calibri"/>
          <w:b/>
          <w:color w:val="0070C0"/>
          <w:sz w:val="22"/>
          <w:szCs w:val="22"/>
        </w:rPr>
        <w:t xml:space="preserve">Role of external panel member </w:t>
      </w:r>
      <w:r w:rsidRPr="00722A91" w:rsidR="00607AF4">
        <w:rPr>
          <w:rFonts w:ascii="Calibri" w:hAnsi="Calibri"/>
          <w:b/>
          <w:color w:val="0070C0"/>
          <w:sz w:val="22"/>
          <w:szCs w:val="22"/>
        </w:rPr>
        <w:t xml:space="preserve">(EPM) </w:t>
      </w:r>
      <w:r w:rsidRPr="00722A91">
        <w:rPr>
          <w:rFonts w:ascii="Calibri" w:hAnsi="Calibri"/>
          <w:b/>
          <w:color w:val="0070C0"/>
          <w:sz w:val="22"/>
          <w:szCs w:val="22"/>
        </w:rPr>
        <w:t xml:space="preserve">and criteria for appointment </w:t>
      </w:r>
    </w:p>
    <w:p w:rsidRPr="00EE274B" w:rsidR="004B23DB" w:rsidP="00722A91" w:rsidRDefault="004B23DB" w14:paraId="57C81D8D" w14:textId="77777777">
      <w:pPr>
        <w:widowControl w:val="0"/>
        <w:spacing w:after="0"/>
        <w:jc w:val="center"/>
        <w:rPr>
          <w:rFonts w:ascii="Calibri" w:hAnsi="Calibri" w:cs="Arial"/>
          <w:sz w:val="8"/>
          <w:szCs w:val="8"/>
        </w:rPr>
      </w:pPr>
    </w:p>
    <w:p w:rsidRPr="00722A91" w:rsidR="00097C09" w:rsidP="00722A91" w:rsidRDefault="00EF0F11" w14:paraId="332286AF" w14:textId="77777777">
      <w:pPr>
        <w:spacing w:after="0"/>
        <w:rPr>
          <w:rFonts w:ascii="Calibri" w:hAnsi="Calibri" w:cs="Arial"/>
          <w:szCs w:val="22"/>
        </w:rPr>
      </w:pPr>
      <w:r>
        <w:rPr>
          <w:rFonts w:ascii="Calibri" w:hAnsi="Calibri" w:cs="Arial"/>
          <w:szCs w:val="22"/>
        </w:rPr>
        <w:t>The EPM’s</w:t>
      </w:r>
      <w:r w:rsidRPr="00722A91" w:rsidR="00097C09">
        <w:rPr>
          <w:rFonts w:ascii="Calibri" w:hAnsi="Calibri" w:cs="Arial"/>
          <w:szCs w:val="22"/>
        </w:rPr>
        <w:t xml:space="preserve"> main role is to give an independent and objective view of the quality of the proposal and to draw on </w:t>
      </w:r>
      <w:r>
        <w:rPr>
          <w:rFonts w:ascii="Calibri" w:hAnsi="Calibri" w:cs="Arial"/>
          <w:szCs w:val="22"/>
        </w:rPr>
        <w:t>their</w:t>
      </w:r>
      <w:r w:rsidRPr="00722A91" w:rsidR="00097C09">
        <w:rPr>
          <w:rFonts w:ascii="Calibri" w:hAnsi="Calibri" w:cs="Arial"/>
          <w:szCs w:val="22"/>
        </w:rPr>
        <w:t xml:space="preserve"> wider experience of provision elsewhere which can counter any inward-looking tendencies.</w:t>
      </w:r>
    </w:p>
    <w:p w:rsidRPr="00EE274B" w:rsidR="00097C09" w:rsidP="00722A91" w:rsidRDefault="00097C09" w14:paraId="4E95C6F5" w14:textId="77777777">
      <w:pPr>
        <w:spacing w:after="0"/>
        <w:rPr>
          <w:rFonts w:ascii="Calibri" w:hAnsi="Calibri" w:cs="Arial"/>
          <w:sz w:val="8"/>
          <w:szCs w:val="8"/>
        </w:rPr>
      </w:pPr>
    </w:p>
    <w:p w:rsidRPr="00722A91" w:rsidR="00097C09" w:rsidP="00722A91" w:rsidRDefault="00097C09" w14:paraId="62FE879C" w14:textId="77777777">
      <w:pPr>
        <w:spacing w:after="0"/>
        <w:rPr>
          <w:rFonts w:ascii="Calibri" w:hAnsi="Calibri" w:cs="Arial"/>
          <w:szCs w:val="22"/>
        </w:rPr>
      </w:pPr>
      <w:r w:rsidRPr="00722A91">
        <w:rPr>
          <w:rFonts w:ascii="Calibri" w:hAnsi="Calibri" w:cs="Arial"/>
          <w:szCs w:val="22"/>
        </w:rPr>
        <w:t>External panel member(s) should have experience of collaborative activities in their own institution. For programme delivery approval and validation events, in particular, expertise in the subject area under proposal is essential.</w:t>
      </w:r>
      <w:r w:rsidR="008B1520">
        <w:rPr>
          <w:rFonts w:ascii="Calibri" w:hAnsi="Calibri" w:cs="Arial"/>
          <w:szCs w:val="22"/>
        </w:rPr>
        <w:t xml:space="preserve"> EPMs must also be legally eligible to work in the UK.</w:t>
      </w:r>
    </w:p>
    <w:p w:rsidRPr="00EE274B" w:rsidR="00097C09" w:rsidP="00722A91" w:rsidRDefault="00097C09" w14:paraId="59A54702" w14:textId="77777777">
      <w:pPr>
        <w:spacing w:after="0"/>
        <w:rPr>
          <w:rFonts w:ascii="Calibri" w:hAnsi="Calibri" w:cs="Arial"/>
          <w:sz w:val="8"/>
          <w:szCs w:val="8"/>
        </w:rPr>
      </w:pPr>
    </w:p>
    <w:p w:rsidRPr="00722A91" w:rsidR="00607AF4" w:rsidP="00722A91" w:rsidRDefault="00097C09" w14:paraId="34A201AD" w14:textId="77777777">
      <w:pPr>
        <w:spacing w:after="0"/>
        <w:rPr>
          <w:rFonts w:ascii="Calibri" w:hAnsi="Calibri" w:cs="Arial"/>
          <w:szCs w:val="22"/>
        </w:rPr>
      </w:pPr>
      <w:r w:rsidRPr="00722A91">
        <w:rPr>
          <w:rFonts w:ascii="Calibri" w:hAnsi="Calibri" w:cs="Arial"/>
          <w:szCs w:val="22"/>
        </w:rPr>
        <w:t xml:space="preserve">If </w:t>
      </w:r>
      <w:r w:rsidR="00E402CF">
        <w:rPr>
          <w:rFonts w:ascii="Calibri" w:hAnsi="Calibri" w:cs="Arial"/>
          <w:szCs w:val="22"/>
        </w:rPr>
        <w:t>the EPM is</w:t>
      </w:r>
      <w:r w:rsidRPr="00722A91">
        <w:rPr>
          <w:rFonts w:ascii="Calibri" w:hAnsi="Calibri" w:cs="Arial"/>
          <w:szCs w:val="22"/>
        </w:rPr>
        <w:t xml:space="preserve"> a</w:t>
      </w:r>
      <w:r w:rsidR="00E402CF">
        <w:rPr>
          <w:rFonts w:ascii="Calibri" w:hAnsi="Calibri" w:cs="Arial"/>
          <w:szCs w:val="22"/>
        </w:rPr>
        <w:t>lso a</w:t>
      </w:r>
      <w:r w:rsidRPr="00722A91">
        <w:rPr>
          <w:rFonts w:ascii="Calibri" w:hAnsi="Calibri" w:cs="Arial"/>
          <w:szCs w:val="22"/>
        </w:rPr>
        <w:t xml:space="preserve"> representative of professional practice or industry we </w:t>
      </w:r>
      <w:r w:rsidR="00E402CF">
        <w:rPr>
          <w:rFonts w:ascii="Calibri" w:hAnsi="Calibri" w:cs="Arial"/>
          <w:szCs w:val="22"/>
        </w:rPr>
        <w:t>are looking for their</w:t>
      </w:r>
      <w:r w:rsidRPr="00722A91">
        <w:rPr>
          <w:rFonts w:ascii="Calibri" w:hAnsi="Calibri" w:cs="Arial"/>
          <w:szCs w:val="22"/>
        </w:rPr>
        <w:t xml:space="preserve"> knowledge of the features of programmes that lead to a valuable professional, creative or vocational preparation.</w:t>
      </w:r>
    </w:p>
    <w:p w:rsidRPr="00C0571E" w:rsidR="00097C09" w:rsidP="00097C09" w:rsidRDefault="00097C09" w14:paraId="46271D8B" w14:textId="77777777">
      <w:pPr>
        <w:spacing w:after="0"/>
        <w:rPr>
          <w:rFonts w:ascii="Calibri" w:hAnsi="Calibri" w:cs="Arial"/>
          <w:sz w:val="10"/>
          <w:szCs w:val="10"/>
        </w:rPr>
      </w:pPr>
    </w:p>
    <w:p w:rsidRPr="00722A91" w:rsidR="008D71F0" w:rsidP="00364C82" w:rsidRDefault="00607AF4" w14:paraId="65A53336" w14:textId="77777777">
      <w:pPr>
        <w:pStyle w:val="Subtitle"/>
        <w:jc w:val="left"/>
        <w:rPr>
          <w:rFonts w:ascii="Calibri" w:hAnsi="Calibri"/>
          <w:b/>
          <w:color w:val="0070C0"/>
          <w:sz w:val="22"/>
          <w:szCs w:val="22"/>
        </w:rPr>
      </w:pPr>
      <w:r w:rsidRPr="00722A91">
        <w:rPr>
          <w:rFonts w:ascii="Calibri" w:hAnsi="Calibri"/>
          <w:b/>
          <w:color w:val="0070C0"/>
          <w:sz w:val="22"/>
          <w:szCs w:val="22"/>
        </w:rPr>
        <w:t>Appointment criteria</w:t>
      </w:r>
    </w:p>
    <w:p w:rsidR="00C0321E" w:rsidP="003D55D3" w:rsidRDefault="00AD6EF2" w14:paraId="0DAA9708" w14:textId="77777777">
      <w:pPr>
        <w:pStyle w:val="BodyText2"/>
        <w:spacing w:after="0" w:line="240" w:lineRule="auto"/>
        <w:rPr>
          <w:rFonts w:ascii="Calibri" w:hAnsi="Calibri" w:cs="Arial"/>
          <w:szCs w:val="22"/>
        </w:rPr>
      </w:pPr>
      <w:r w:rsidRPr="00722A91">
        <w:rPr>
          <w:rFonts w:ascii="Calibri" w:hAnsi="Calibri" w:cs="Arial"/>
          <w:szCs w:val="22"/>
        </w:rPr>
        <w:t>To meet</w:t>
      </w:r>
      <w:r w:rsidRPr="00722A91" w:rsidR="00B60199">
        <w:rPr>
          <w:rFonts w:ascii="Calibri" w:hAnsi="Calibri" w:cs="Arial"/>
          <w:szCs w:val="22"/>
        </w:rPr>
        <w:t xml:space="preserve"> the </w:t>
      </w:r>
      <w:r w:rsidRPr="00722A91" w:rsidR="001B28B1">
        <w:rPr>
          <w:rFonts w:ascii="Calibri" w:hAnsi="Calibri" w:cs="Arial"/>
          <w:szCs w:val="22"/>
        </w:rPr>
        <w:t>criteria</w:t>
      </w:r>
      <w:r w:rsidRPr="00722A91" w:rsidR="00B60199">
        <w:rPr>
          <w:rFonts w:ascii="Calibri" w:hAnsi="Calibri" w:cs="Arial"/>
          <w:szCs w:val="22"/>
        </w:rPr>
        <w:t xml:space="preserve"> for selection </w:t>
      </w:r>
      <w:r w:rsidRPr="00722A91" w:rsidR="00765B22">
        <w:rPr>
          <w:rFonts w:ascii="Calibri" w:hAnsi="Calibri" w:cs="Arial"/>
          <w:szCs w:val="22"/>
        </w:rPr>
        <w:t xml:space="preserve">the candidate must </w:t>
      </w:r>
      <w:r w:rsidR="008B1520">
        <w:rPr>
          <w:rFonts w:ascii="Calibri" w:hAnsi="Calibri" w:cs="Arial"/>
          <w:szCs w:val="22"/>
        </w:rPr>
        <w:t xml:space="preserve">have </w:t>
      </w:r>
      <w:r w:rsidRPr="00722A91" w:rsidR="00B60199">
        <w:rPr>
          <w:rFonts w:ascii="Calibri" w:hAnsi="Calibri" w:cs="Arial"/>
          <w:szCs w:val="22"/>
        </w:rPr>
        <w:t>one or more of the following credentials</w:t>
      </w:r>
      <w:r w:rsidR="008B1520">
        <w:rPr>
          <w:rFonts w:ascii="Calibri" w:hAnsi="Calibri" w:cs="Arial"/>
          <w:szCs w:val="22"/>
        </w:rPr>
        <w:t>, depending on the type of collaborative event they are nominated for</w:t>
      </w:r>
      <w:r w:rsidR="00540FBF">
        <w:rPr>
          <w:rFonts w:ascii="Calibri" w:hAnsi="Calibri" w:cs="Arial"/>
          <w:szCs w:val="22"/>
        </w:rPr>
        <w:t xml:space="preserve"> (please </w:t>
      </w:r>
      <w:r w:rsidR="000F085D">
        <w:rPr>
          <w:rFonts w:ascii="Calibri" w:hAnsi="Calibri" w:cs="Arial"/>
          <w:szCs w:val="22"/>
        </w:rPr>
        <w:t>select</w:t>
      </w:r>
      <w:r w:rsidR="00540FBF">
        <w:rPr>
          <w:rFonts w:ascii="Calibri" w:hAnsi="Calibri" w:cs="Arial"/>
          <w:szCs w:val="22"/>
        </w:rPr>
        <w:t xml:space="preserve"> all that apply)</w:t>
      </w:r>
      <w:r w:rsidRPr="00722A91" w:rsidR="00B60199">
        <w:rPr>
          <w:rFonts w:ascii="Calibri" w:hAnsi="Calibri" w:cs="Arial"/>
          <w:szCs w:val="22"/>
        </w:rPr>
        <w:t>:</w:t>
      </w:r>
    </w:p>
    <w:p w:rsidR="00893E14" w:rsidP="003D55D3" w:rsidRDefault="00893E14" w14:paraId="6470BD69" w14:textId="77777777">
      <w:pPr>
        <w:pStyle w:val="BodyText2"/>
        <w:spacing w:after="0" w:line="200" w:lineRule="exact"/>
        <w:rPr>
          <w:rFonts w:ascii="Calibri" w:hAnsi="Calibri" w:cs="Arial"/>
          <w:szCs w:val="22"/>
        </w:rPr>
      </w:pPr>
    </w:p>
    <w:tbl>
      <w:tblPr>
        <w:tblStyle w:val="TableGrid"/>
        <w:tblW w:w="0" w:type="auto"/>
        <w:tblLook w:val="04A0" w:firstRow="1" w:lastRow="0" w:firstColumn="1" w:lastColumn="0" w:noHBand="0" w:noVBand="1"/>
      </w:tblPr>
      <w:tblGrid>
        <w:gridCol w:w="437"/>
        <w:gridCol w:w="9475"/>
      </w:tblGrid>
      <w:tr w:rsidR="00256CD6" w:rsidTr="007C4C34" w14:paraId="306EF7C5" w14:textId="77777777">
        <w:tc>
          <w:tcPr>
            <w:tcW w:w="437" w:type="dxa"/>
          </w:tcPr>
          <w:p w:rsidR="00256CD6" w:rsidP="003D55D3" w:rsidRDefault="000E496B" w14:paraId="541F4520" w14:textId="77777777">
            <w:pPr>
              <w:pStyle w:val="BodyText2"/>
              <w:spacing w:before="40" w:after="40" w:line="240" w:lineRule="auto"/>
              <w:rPr>
                <w:rFonts w:ascii="Calibri" w:hAnsi="Calibri" w:cs="Arial"/>
                <w:b/>
                <w:szCs w:val="22"/>
              </w:rPr>
            </w:pPr>
            <w:sdt>
              <w:sdtPr>
                <w:rPr>
                  <w:rFonts w:ascii="Calibri" w:hAnsi="Calibri" w:cs="Arial"/>
                  <w:b/>
                  <w:szCs w:val="22"/>
                </w:rPr>
                <w:id w:val="1363484701"/>
                <w14:checkbox>
                  <w14:checked w14:val="0"/>
                  <w14:checkedState w14:font="MS Gothic" w14:val="2612"/>
                  <w14:uncheckedState w14:font="MS Gothic" w14:val="2610"/>
                </w14:checkbox>
              </w:sdtPr>
              <w:sdtEndPr/>
              <w:sdtContent>
                <w:r w:rsidR="00256CD6">
                  <w:rPr>
                    <w:rFonts w:hint="eastAsia" w:ascii="MS Gothic" w:hAnsi="MS Gothic" w:eastAsia="MS Gothic" w:cs="Arial"/>
                    <w:b/>
                    <w:szCs w:val="22"/>
                  </w:rPr>
                  <w:t>☐</w:t>
                </w:r>
              </w:sdtContent>
            </w:sdt>
          </w:p>
        </w:tc>
        <w:tc>
          <w:tcPr>
            <w:tcW w:w="9475" w:type="dxa"/>
          </w:tcPr>
          <w:p w:rsidR="00256CD6" w:rsidP="003D55D3" w:rsidRDefault="00256CD6" w14:paraId="4EABD09D" w14:textId="77777777">
            <w:pPr>
              <w:pStyle w:val="PlainText"/>
              <w:spacing w:before="40" w:after="40"/>
              <w:rPr>
                <w:rFonts w:ascii="Calibri" w:hAnsi="Calibri" w:cs="Arial"/>
                <w:sz w:val="22"/>
                <w:szCs w:val="22"/>
              </w:rPr>
            </w:pPr>
            <w:r w:rsidRPr="00256CD6">
              <w:rPr>
                <w:rFonts w:ascii="Calibri" w:hAnsi="Calibri" w:cs="Arial"/>
                <w:sz w:val="22"/>
                <w:szCs w:val="22"/>
              </w:rPr>
              <w:t>Experience as a Quality Assurance Agency (QAA) reviewer</w:t>
            </w:r>
          </w:p>
        </w:tc>
      </w:tr>
      <w:tr w:rsidR="00893E14" w:rsidTr="007C4C34" w14:paraId="2C93C2A2" w14:textId="77777777">
        <w:tc>
          <w:tcPr>
            <w:tcW w:w="437" w:type="dxa"/>
          </w:tcPr>
          <w:p w:rsidRPr="000F085D" w:rsidR="00893E14" w:rsidP="003D55D3" w:rsidRDefault="000E496B" w14:paraId="2C240727" w14:textId="77777777">
            <w:pPr>
              <w:pStyle w:val="BodyText2"/>
              <w:spacing w:before="40" w:after="40" w:line="240" w:lineRule="auto"/>
              <w:rPr>
                <w:rFonts w:ascii="Calibri" w:hAnsi="Calibri" w:cs="Arial"/>
                <w:b/>
                <w:szCs w:val="22"/>
              </w:rPr>
            </w:pPr>
            <w:sdt>
              <w:sdtPr>
                <w:rPr>
                  <w:rFonts w:ascii="Calibri" w:hAnsi="Calibri" w:cs="Arial"/>
                  <w:b/>
                  <w:szCs w:val="22"/>
                </w:rPr>
                <w:id w:val="258883010"/>
                <w14:checkbox>
                  <w14:checked w14:val="0"/>
                  <w14:checkedState w14:font="MS Gothic" w14:val="2612"/>
                  <w14:uncheckedState w14:font="MS Gothic" w14:val="2610"/>
                </w14:checkbox>
              </w:sdtPr>
              <w:sdtEndPr/>
              <w:sdtContent>
                <w:r w:rsidR="00256CD6">
                  <w:rPr>
                    <w:rFonts w:hint="eastAsia" w:ascii="MS Gothic" w:hAnsi="MS Gothic" w:eastAsia="MS Gothic" w:cs="Arial"/>
                    <w:b/>
                    <w:szCs w:val="22"/>
                  </w:rPr>
                  <w:t>☐</w:t>
                </w:r>
              </w:sdtContent>
            </w:sdt>
          </w:p>
        </w:tc>
        <w:tc>
          <w:tcPr>
            <w:tcW w:w="9475" w:type="dxa"/>
          </w:tcPr>
          <w:p w:rsidRPr="00893E14" w:rsidR="00893E14" w:rsidP="003D55D3" w:rsidRDefault="00893E14" w14:paraId="7D331AB0" w14:textId="77777777">
            <w:pPr>
              <w:pStyle w:val="PlainText"/>
              <w:spacing w:before="40" w:after="40"/>
              <w:rPr>
                <w:rFonts w:ascii="Calibri" w:hAnsi="Calibri" w:cs="Arial"/>
                <w:sz w:val="22"/>
                <w:szCs w:val="22"/>
              </w:rPr>
            </w:pPr>
            <w:r>
              <w:rPr>
                <w:rFonts w:ascii="Calibri" w:hAnsi="Calibri" w:cs="Arial"/>
                <w:sz w:val="22"/>
                <w:szCs w:val="22"/>
              </w:rPr>
              <w:t>Expertise in the subject area of the programmes(s) being considered</w:t>
            </w:r>
          </w:p>
        </w:tc>
      </w:tr>
      <w:tr w:rsidR="00893E14" w:rsidTr="007C4C34" w14:paraId="6A339C54" w14:textId="77777777">
        <w:tc>
          <w:tcPr>
            <w:tcW w:w="437" w:type="dxa"/>
          </w:tcPr>
          <w:p w:rsidRPr="000F085D" w:rsidR="00893E14" w:rsidP="003D55D3" w:rsidRDefault="000E496B" w14:paraId="3B9E7B85" w14:textId="77777777">
            <w:pPr>
              <w:pStyle w:val="BodyText2"/>
              <w:spacing w:before="40" w:after="40" w:line="240" w:lineRule="auto"/>
              <w:rPr>
                <w:rFonts w:ascii="Calibri" w:hAnsi="Calibri" w:cs="Arial"/>
                <w:b/>
                <w:szCs w:val="22"/>
              </w:rPr>
            </w:pPr>
            <w:sdt>
              <w:sdtPr>
                <w:rPr>
                  <w:rFonts w:ascii="Calibri" w:hAnsi="Calibri" w:cs="Arial"/>
                  <w:b/>
                  <w:szCs w:val="22"/>
                </w:rPr>
                <w:id w:val="-1156458469"/>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p>
        </w:tc>
        <w:tc>
          <w:tcPr>
            <w:tcW w:w="9475" w:type="dxa"/>
          </w:tcPr>
          <w:p w:rsidRPr="00893E14" w:rsidR="00893E14" w:rsidP="003D55D3" w:rsidRDefault="00893E14" w14:paraId="49F57FC6" w14:textId="77777777">
            <w:pPr>
              <w:pStyle w:val="PlainText"/>
              <w:spacing w:before="40" w:after="40"/>
              <w:rPr>
                <w:rFonts w:ascii="Calibri" w:hAnsi="Calibri" w:cs="Arial"/>
                <w:sz w:val="22"/>
                <w:szCs w:val="22"/>
              </w:rPr>
            </w:pPr>
            <w:r w:rsidRPr="00722A91">
              <w:rPr>
                <w:rFonts w:ascii="Calibri" w:hAnsi="Calibri" w:cs="Arial"/>
                <w:sz w:val="22"/>
                <w:szCs w:val="22"/>
              </w:rPr>
              <w:t xml:space="preserve">Experience as an external examiner at another </w:t>
            </w:r>
            <w:r>
              <w:rPr>
                <w:rFonts w:ascii="Calibri" w:hAnsi="Calibri" w:cs="Arial"/>
                <w:sz w:val="22"/>
                <w:szCs w:val="22"/>
              </w:rPr>
              <w:t xml:space="preserve">UK </w:t>
            </w:r>
            <w:r w:rsidRPr="00722A91">
              <w:rPr>
                <w:rFonts w:ascii="Calibri" w:hAnsi="Calibri" w:cs="Arial"/>
                <w:sz w:val="22"/>
                <w:szCs w:val="22"/>
              </w:rPr>
              <w:t>Higher Education Institution (HEI)</w:t>
            </w:r>
          </w:p>
        </w:tc>
      </w:tr>
      <w:tr w:rsidR="00893E14" w:rsidTr="007C4C34" w14:paraId="77EC6DC9" w14:textId="77777777">
        <w:tc>
          <w:tcPr>
            <w:tcW w:w="437" w:type="dxa"/>
          </w:tcPr>
          <w:p w:rsidRPr="000F085D" w:rsidR="00893E14" w:rsidP="003D55D3" w:rsidRDefault="000E496B" w14:paraId="590134B5" w14:textId="77777777">
            <w:pPr>
              <w:pStyle w:val="BodyText2"/>
              <w:spacing w:before="40" w:after="40" w:line="240" w:lineRule="auto"/>
              <w:rPr>
                <w:rFonts w:ascii="Calibri" w:hAnsi="Calibri" w:cs="Arial"/>
                <w:b/>
                <w:szCs w:val="22"/>
              </w:rPr>
            </w:pPr>
            <w:sdt>
              <w:sdtPr>
                <w:rPr>
                  <w:rFonts w:ascii="Calibri" w:hAnsi="Calibri" w:cs="Arial"/>
                  <w:b/>
                  <w:szCs w:val="22"/>
                </w:rPr>
                <w:id w:val="-355423269"/>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p>
        </w:tc>
        <w:tc>
          <w:tcPr>
            <w:tcW w:w="9475" w:type="dxa"/>
          </w:tcPr>
          <w:p w:rsidRPr="00893E14" w:rsidR="00893E14" w:rsidP="003D55D3" w:rsidRDefault="00893E14" w14:paraId="1E4FD6B4" w14:textId="77777777">
            <w:pPr>
              <w:pStyle w:val="PlainText"/>
              <w:spacing w:before="40" w:after="40"/>
              <w:rPr>
                <w:rFonts w:ascii="Calibri" w:hAnsi="Calibri" w:cs="Arial"/>
                <w:sz w:val="22"/>
                <w:szCs w:val="22"/>
              </w:rPr>
            </w:pPr>
            <w:r>
              <w:rPr>
                <w:rFonts w:ascii="Calibri" w:hAnsi="Calibri" w:cs="Arial"/>
                <w:sz w:val="22"/>
                <w:szCs w:val="22"/>
              </w:rPr>
              <w:t>Experience as an EPM for a UK HEI</w:t>
            </w:r>
          </w:p>
        </w:tc>
      </w:tr>
      <w:tr w:rsidR="00893E14" w:rsidTr="007C4C34" w14:paraId="5EE5D9B7" w14:textId="77777777">
        <w:tc>
          <w:tcPr>
            <w:tcW w:w="437" w:type="dxa"/>
          </w:tcPr>
          <w:p w:rsidRPr="000F085D" w:rsidR="00893E14" w:rsidP="003D55D3" w:rsidRDefault="000E496B" w14:paraId="443CB347" w14:textId="77777777">
            <w:pPr>
              <w:pStyle w:val="BodyText2"/>
              <w:spacing w:before="40" w:after="40" w:line="240" w:lineRule="auto"/>
              <w:rPr>
                <w:rFonts w:ascii="Calibri" w:hAnsi="Calibri" w:cs="Arial"/>
                <w:b/>
                <w:szCs w:val="22"/>
              </w:rPr>
            </w:pPr>
            <w:sdt>
              <w:sdtPr>
                <w:rPr>
                  <w:rFonts w:ascii="Calibri" w:hAnsi="Calibri" w:cs="Arial"/>
                  <w:b/>
                  <w:szCs w:val="22"/>
                </w:rPr>
                <w:id w:val="1126809202"/>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p>
        </w:tc>
        <w:tc>
          <w:tcPr>
            <w:tcW w:w="9475" w:type="dxa"/>
          </w:tcPr>
          <w:p w:rsidRPr="00893E14" w:rsidR="00893E14" w:rsidP="003D55D3" w:rsidRDefault="00893E14" w14:paraId="67B67CFD" w14:textId="77777777">
            <w:pPr>
              <w:pStyle w:val="PlainText"/>
              <w:spacing w:before="40" w:after="40"/>
              <w:rPr>
                <w:rFonts w:ascii="Calibri" w:hAnsi="Calibri" w:cs="Arial"/>
                <w:sz w:val="22"/>
                <w:szCs w:val="22"/>
              </w:rPr>
            </w:pPr>
            <w:r w:rsidRPr="00722A91">
              <w:rPr>
                <w:rFonts w:ascii="Calibri" w:hAnsi="Calibri" w:cs="Arial"/>
                <w:sz w:val="22"/>
                <w:szCs w:val="22"/>
              </w:rPr>
              <w:t>Participation in professional body accreditation activity as a panel member</w:t>
            </w:r>
          </w:p>
        </w:tc>
      </w:tr>
      <w:tr w:rsidR="00893E14" w:rsidTr="007C4C34" w14:paraId="2CDDF552" w14:textId="77777777">
        <w:tc>
          <w:tcPr>
            <w:tcW w:w="437" w:type="dxa"/>
          </w:tcPr>
          <w:p w:rsidRPr="000F085D" w:rsidR="00893E14" w:rsidP="003D55D3" w:rsidRDefault="000E496B" w14:paraId="32DE1939" w14:textId="77777777">
            <w:pPr>
              <w:pStyle w:val="BodyText2"/>
              <w:spacing w:before="40" w:after="40" w:line="240" w:lineRule="auto"/>
              <w:rPr>
                <w:rFonts w:ascii="Calibri" w:hAnsi="Calibri" w:cs="Arial"/>
                <w:b/>
                <w:szCs w:val="22"/>
              </w:rPr>
            </w:pPr>
            <w:sdt>
              <w:sdtPr>
                <w:rPr>
                  <w:rFonts w:ascii="Calibri" w:hAnsi="Calibri" w:cs="Arial"/>
                  <w:b/>
                  <w:szCs w:val="22"/>
                </w:rPr>
                <w:id w:val="-2088368301"/>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p>
        </w:tc>
        <w:tc>
          <w:tcPr>
            <w:tcW w:w="9475" w:type="dxa"/>
          </w:tcPr>
          <w:p w:rsidRPr="00893E14" w:rsidR="00893E14" w:rsidP="003D55D3" w:rsidRDefault="00893E14" w14:paraId="0D7A6E16" w14:textId="77777777">
            <w:pPr>
              <w:pStyle w:val="PlainText"/>
              <w:spacing w:before="40" w:after="40"/>
              <w:rPr>
                <w:rFonts w:ascii="Calibri" w:hAnsi="Calibri" w:cs="Arial"/>
                <w:sz w:val="22"/>
                <w:szCs w:val="22"/>
              </w:rPr>
            </w:pPr>
            <w:r w:rsidRPr="00722A91">
              <w:rPr>
                <w:rFonts w:ascii="Calibri" w:hAnsi="Calibri" w:cs="Arial"/>
                <w:sz w:val="22"/>
                <w:szCs w:val="22"/>
              </w:rPr>
              <w:t>Contribution to the debate about subject quality at a national level, for example through subject associations</w:t>
            </w:r>
          </w:p>
        </w:tc>
      </w:tr>
      <w:tr w:rsidR="00893E14" w:rsidTr="007C4C34" w14:paraId="0998268B" w14:textId="77777777">
        <w:tc>
          <w:tcPr>
            <w:tcW w:w="437" w:type="dxa"/>
          </w:tcPr>
          <w:p w:rsidRPr="000F085D" w:rsidR="00893E14" w:rsidP="003D55D3" w:rsidRDefault="000E496B" w14:paraId="5A190E86" w14:textId="77777777">
            <w:pPr>
              <w:pStyle w:val="BodyText2"/>
              <w:spacing w:before="40" w:after="40" w:line="240" w:lineRule="auto"/>
              <w:rPr>
                <w:rFonts w:ascii="Calibri" w:hAnsi="Calibri" w:cs="Arial"/>
                <w:b/>
                <w:szCs w:val="22"/>
              </w:rPr>
            </w:pPr>
            <w:sdt>
              <w:sdtPr>
                <w:rPr>
                  <w:rFonts w:ascii="Calibri" w:hAnsi="Calibri" w:cs="Arial"/>
                  <w:b/>
                  <w:szCs w:val="22"/>
                </w:rPr>
                <w:id w:val="-528030440"/>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p>
        </w:tc>
        <w:tc>
          <w:tcPr>
            <w:tcW w:w="9475" w:type="dxa"/>
          </w:tcPr>
          <w:p w:rsidRPr="00722A91" w:rsidR="00893E14" w:rsidP="003D55D3" w:rsidRDefault="00893E14" w14:paraId="0E4F0C51" w14:textId="77777777">
            <w:pPr>
              <w:pStyle w:val="PlainText"/>
              <w:spacing w:before="40" w:after="40"/>
              <w:rPr>
                <w:rFonts w:ascii="Calibri" w:hAnsi="Calibri" w:cs="Arial"/>
                <w:sz w:val="22"/>
                <w:szCs w:val="22"/>
              </w:rPr>
            </w:pPr>
            <w:r w:rsidRPr="00722A91">
              <w:rPr>
                <w:rFonts w:ascii="Calibri" w:hAnsi="Calibri" w:cs="Arial"/>
                <w:sz w:val="22"/>
                <w:szCs w:val="22"/>
              </w:rPr>
              <w:t>Distinction by way of scholarship and research within the subject</w:t>
            </w:r>
          </w:p>
        </w:tc>
      </w:tr>
    </w:tbl>
    <w:p w:rsidR="00893E14" w:rsidP="000F085D" w:rsidRDefault="00B60199" w14:paraId="2D0B4EEE" w14:textId="77777777">
      <w:pPr>
        <w:pStyle w:val="PlainText"/>
        <w:spacing w:line="160" w:lineRule="exact"/>
        <w:rPr>
          <w:rFonts w:ascii="Calibri" w:hAnsi="Calibri" w:cs="Arial"/>
          <w:sz w:val="22"/>
          <w:szCs w:val="22"/>
        </w:rPr>
      </w:pPr>
      <w:r w:rsidRPr="00722A91">
        <w:rPr>
          <w:rFonts w:ascii="Calibri" w:hAnsi="Calibri" w:cs="Arial"/>
          <w:sz w:val="22"/>
          <w:szCs w:val="22"/>
        </w:rPr>
        <w:tab/>
      </w:r>
    </w:p>
    <w:p w:rsidR="000D10E5" w:rsidP="000F085D" w:rsidRDefault="00BB5476" w14:paraId="25DFCF4A" w14:textId="77777777">
      <w:pPr>
        <w:pStyle w:val="PlainText"/>
        <w:rPr>
          <w:rFonts w:ascii="Calibri" w:hAnsi="Calibri" w:cs="Arial"/>
          <w:sz w:val="22"/>
          <w:szCs w:val="22"/>
        </w:rPr>
      </w:pPr>
      <w:r w:rsidRPr="00722A91">
        <w:rPr>
          <w:rFonts w:ascii="Calibri" w:hAnsi="Calibri" w:cs="Arial"/>
          <w:sz w:val="22"/>
          <w:szCs w:val="22"/>
        </w:rPr>
        <w:t>As well as the above criteria, nominees should also take into account the following</w:t>
      </w:r>
      <w:r w:rsidRPr="00722A91" w:rsidR="000D10E5">
        <w:rPr>
          <w:rFonts w:ascii="Calibri" w:hAnsi="Calibri" w:cs="Arial"/>
          <w:sz w:val="22"/>
          <w:szCs w:val="22"/>
        </w:rPr>
        <w:t>:</w:t>
      </w:r>
    </w:p>
    <w:p w:rsidR="00893E14" w:rsidP="000F085D" w:rsidRDefault="00893E14" w14:paraId="162000A9" w14:textId="77777777">
      <w:pPr>
        <w:pStyle w:val="PlainText"/>
        <w:spacing w:line="160" w:lineRule="exact"/>
        <w:rPr>
          <w:rFonts w:ascii="Calibri" w:hAnsi="Calibri" w:cs="Arial"/>
          <w:sz w:val="22"/>
          <w:szCs w:val="22"/>
        </w:rPr>
      </w:pPr>
    </w:p>
    <w:p w:rsidRPr="00893E14" w:rsidR="00F847FC" w:rsidP="00F847FC" w:rsidRDefault="00F847FC" w14:paraId="6747F701" w14:textId="77777777">
      <w:pPr>
        <w:pStyle w:val="PlainText"/>
        <w:numPr>
          <w:ilvl w:val="0"/>
          <w:numId w:val="5"/>
        </w:numPr>
        <w:spacing w:before="40" w:after="40"/>
        <w:rPr>
          <w:rFonts w:ascii="Calibri" w:hAnsi="Calibri" w:cs="Arial"/>
          <w:sz w:val="22"/>
          <w:szCs w:val="22"/>
        </w:rPr>
      </w:pPr>
      <w:r w:rsidRPr="00722A91">
        <w:rPr>
          <w:rFonts w:ascii="Calibri" w:hAnsi="Calibri" w:cs="Arial"/>
          <w:sz w:val="22"/>
          <w:szCs w:val="22"/>
        </w:rPr>
        <w:t>The external panel member should not be a current external examiner for the parent programme management board of the programme relevant to the event nor have been involved in the development of the programme.</w:t>
      </w:r>
    </w:p>
    <w:p w:rsidRPr="00893E14" w:rsidR="00F847FC" w:rsidP="00F847FC" w:rsidRDefault="00F847FC" w14:paraId="4EDBD5E0" w14:textId="77777777">
      <w:pPr>
        <w:pStyle w:val="PlainText"/>
        <w:numPr>
          <w:ilvl w:val="0"/>
          <w:numId w:val="5"/>
        </w:numPr>
        <w:spacing w:before="40" w:after="40"/>
        <w:rPr>
          <w:rFonts w:ascii="Calibri" w:hAnsi="Calibri" w:cs="Arial"/>
          <w:sz w:val="22"/>
          <w:szCs w:val="22"/>
        </w:rPr>
      </w:pPr>
      <w:r w:rsidRPr="00722A91">
        <w:rPr>
          <w:rFonts w:ascii="Calibri" w:hAnsi="Calibri" w:cs="Arial"/>
          <w:sz w:val="22"/>
          <w:szCs w:val="22"/>
        </w:rPr>
        <w:t xml:space="preserve">A previous </w:t>
      </w:r>
      <w:r>
        <w:rPr>
          <w:rFonts w:ascii="Calibri" w:hAnsi="Calibri" w:cs="Arial"/>
          <w:sz w:val="22"/>
          <w:szCs w:val="22"/>
        </w:rPr>
        <w:t xml:space="preserve">DMU </w:t>
      </w:r>
      <w:r w:rsidRPr="00722A91">
        <w:rPr>
          <w:rFonts w:ascii="Calibri" w:hAnsi="Calibri" w:cs="Arial"/>
          <w:sz w:val="22"/>
          <w:szCs w:val="22"/>
        </w:rPr>
        <w:t xml:space="preserve">external examiner may be invited to participate as an external panel member but only once five years have elapsed since his/her end of tenure. </w:t>
      </w:r>
    </w:p>
    <w:p w:rsidRPr="00893E14" w:rsidR="00F847FC" w:rsidP="00F847FC" w:rsidRDefault="00F847FC" w14:paraId="62A8DD85" w14:textId="77777777">
      <w:pPr>
        <w:pStyle w:val="PlainText"/>
        <w:numPr>
          <w:ilvl w:val="0"/>
          <w:numId w:val="5"/>
        </w:numPr>
        <w:spacing w:before="40" w:after="40"/>
        <w:rPr>
          <w:rFonts w:ascii="Calibri" w:hAnsi="Calibri" w:cs="Arial"/>
          <w:sz w:val="22"/>
          <w:szCs w:val="22"/>
        </w:rPr>
      </w:pPr>
      <w:r>
        <w:rPr>
          <w:rFonts w:ascii="Calibri" w:hAnsi="Calibri" w:cs="Arial"/>
          <w:sz w:val="22"/>
          <w:szCs w:val="22"/>
        </w:rPr>
        <w:t>An EPM can be nominated up to three times but not for an event at the same partner.</w:t>
      </w:r>
    </w:p>
    <w:p w:rsidRPr="00893E14" w:rsidR="00F847FC" w:rsidP="00F847FC" w:rsidRDefault="00F847FC" w14:paraId="03472DC8" w14:textId="77777777">
      <w:pPr>
        <w:pStyle w:val="PlainText"/>
        <w:numPr>
          <w:ilvl w:val="0"/>
          <w:numId w:val="5"/>
        </w:numPr>
        <w:spacing w:before="40" w:after="40"/>
        <w:rPr>
          <w:rFonts w:ascii="Calibri" w:hAnsi="Calibri" w:cs="Arial"/>
          <w:sz w:val="22"/>
          <w:szCs w:val="22"/>
        </w:rPr>
      </w:pPr>
      <w:r w:rsidRPr="00722A91">
        <w:rPr>
          <w:rFonts w:ascii="Calibri" w:hAnsi="Calibri" w:cs="Arial"/>
          <w:sz w:val="22"/>
          <w:szCs w:val="22"/>
        </w:rPr>
        <w:t>The external panel member must be completely independent and therefore not have close interaction with the partner institution n</w:t>
      </w:r>
      <w:r>
        <w:rPr>
          <w:rFonts w:ascii="Calibri" w:hAnsi="Calibri" w:cs="Arial"/>
          <w:sz w:val="22"/>
          <w:szCs w:val="22"/>
        </w:rPr>
        <w:t xml:space="preserve">or any </w:t>
      </w:r>
      <w:r w:rsidRPr="00722A91">
        <w:rPr>
          <w:rFonts w:ascii="Calibri" w:hAnsi="Calibri" w:cs="Arial"/>
          <w:sz w:val="22"/>
          <w:szCs w:val="22"/>
        </w:rPr>
        <w:t>members of the programme team of the programme being considered.</w:t>
      </w:r>
    </w:p>
    <w:p w:rsidRPr="00722A91" w:rsidR="00893E14" w:rsidP="00B60199" w:rsidRDefault="00893E14" w14:paraId="7A3546D9" w14:textId="77777777">
      <w:pPr>
        <w:pStyle w:val="PlainText"/>
        <w:rPr>
          <w:rFonts w:ascii="Calibri" w:hAnsi="Calibri" w:cs="Arial"/>
          <w:sz w:val="22"/>
          <w:szCs w:val="22"/>
        </w:rPr>
      </w:pPr>
    </w:p>
    <w:p w:rsidRPr="00722A91" w:rsidR="00B60199" w:rsidP="00364C82" w:rsidRDefault="00AD6EF2" w14:paraId="68EBDD01" w14:textId="77777777">
      <w:pPr>
        <w:pStyle w:val="Subtitle"/>
        <w:jc w:val="left"/>
        <w:rPr>
          <w:rFonts w:ascii="Calibri" w:hAnsi="Calibri"/>
          <w:b/>
          <w:color w:val="0070C0"/>
          <w:sz w:val="22"/>
          <w:szCs w:val="22"/>
        </w:rPr>
      </w:pPr>
      <w:r w:rsidRPr="00722A91">
        <w:rPr>
          <w:rFonts w:ascii="Calibri" w:hAnsi="Calibri"/>
          <w:b/>
          <w:color w:val="0070C0"/>
          <w:sz w:val="22"/>
          <w:szCs w:val="22"/>
        </w:rPr>
        <w:t>Appointment process</w:t>
      </w:r>
    </w:p>
    <w:p w:rsidR="00097C09" w:rsidP="00097C09" w:rsidRDefault="00097C09" w14:paraId="3B8A580A" w14:textId="77777777">
      <w:pPr>
        <w:pStyle w:val="PlainText"/>
        <w:rPr>
          <w:rFonts w:ascii="Calibri" w:hAnsi="Calibri" w:cs="Arial"/>
          <w:sz w:val="22"/>
          <w:szCs w:val="22"/>
        </w:rPr>
      </w:pPr>
      <w:r w:rsidRPr="00722A91">
        <w:rPr>
          <w:rFonts w:ascii="Calibri" w:hAnsi="Calibri" w:cs="Arial"/>
          <w:sz w:val="22"/>
          <w:szCs w:val="22"/>
        </w:rPr>
        <w:t xml:space="preserve">The recommendation for the nominee can come from the faculty at DMU, an external source within the UK HE </w:t>
      </w:r>
      <w:proofErr w:type="gramStart"/>
      <w:r w:rsidRPr="00722A91">
        <w:rPr>
          <w:rFonts w:ascii="Calibri" w:hAnsi="Calibri" w:cs="Arial"/>
          <w:sz w:val="22"/>
          <w:szCs w:val="22"/>
        </w:rPr>
        <w:t>network</w:t>
      </w:r>
      <w:proofErr w:type="gramEnd"/>
      <w:r w:rsidRPr="00722A91">
        <w:rPr>
          <w:rFonts w:ascii="Calibri" w:hAnsi="Calibri" w:cs="Arial"/>
          <w:sz w:val="22"/>
          <w:szCs w:val="22"/>
        </w:rPr>
        <w:t>, the collaborative partner, the Department of Academic Quality</w:t>
      </w:r>
      <w:r w:rsidR="007275AD">
        <w:rPr>
          <w:rFonts w:ascii="Calibri" w:hAnsi="Calibri" w:cs="Arial"/>
          <w:sz w:val="22"/>
          <w:szCs w:val="22"/>
        </w:rPr>
        <w:t xml:space="preserve">, Educational Partnerships </w:t>
      </w:r>
      <w:r w:rsidRPr="00722A91">
        <w:rPr>
          <w:rFonts w:ascii="Calibri" w:hAnsi="Calibri" w:cs="Arial"/>
          <w:sz w:val="22"/>
          <w:szCs w:val="22"/>
        </w:rPr>
        <w:t xml:space="preserve">or the </w:t>
      </w:r>
      <w:r w:rsidR="00540FBF">
        <w:rPr>
          <w:rFonts w:ascii="Calibri" w:hAnsi="Calibri" w:cs="Arial"/>
          <w:sz w:val="22"/>
          <w:szCs w:val="22"/>
        </w:rPr>
        <w:t>Global</w:t>
      </w:r>
      <w:r w:rsidRPr="00722A91">
        <w:rPr>
          <w:rFonts w:ascii="Calibri" w:hAnsi="Calibri" w:cs="Arial"/>
          <w:sz w:val="22"/>
          <w:szCs w:val="22"/>
        </w:rPr>
        <w:t xml:space="preserve"> Partnerships Unit at DMU.</w:t>
      </w:r>
      <w:r w:rsidR="00893E14">
        <w:rPr>
          <w:rFonts w:ascii="Calibri" w:hAnsi="Calibri" w:cs="Arial"/>
          <w:sz w:val="22"/>
          <w:szCs w:val="22"/>
        </w:rPr>
        <w:t xml:space="preserve"> </w:t>
      </w:r>
      <w:r w:rsidRPr="00722A91">
        <w:rPr>
          <w:rFonts w:ascii="Calibri" w:hAnsi="Calibri" w:cs="Arial"/>
          <w:sz w:val="22"/>
          <w:szCs w:val="22"/>
        </w:rPr>
        <w:t xml:space="preserve"> Please consider the type of event that the EPM has been selected for as this will determine what experience is required. For events involving multiple subject areas or complex itineraries (e.g. overseas events), it </w:t>
      </w:r>
      <w:r w:rsidRPr="00722A91">
        <w:rPr>
          <w:rFonts w:ascii="Calibri" w:hAnsi="Calibri" w:cs="Arial"/>
          <w:i/>
          <w:sz w:val="22"/>
          <w:szCs w:val="22"/>
        </w:rPr>
        <w:t>may</w:t>
      </w:r>
      <w:r w:rsidRPr="00722A91">
        <w:rPr>
          <w:rFonts w:ascii="Calibri" w:hAnsi="Calibri" w:cs="Arial"/>
          <w:sz w:val="22"/>
          <w:szCs w:val="22"/>
        </w:rPr>
        <w:t xml:space="preserve"> be necessary to consider more than one EPM for the event. </w:t>
      </w:r>
    </w:p>
    <w:p w:rsidRPr="00EE274B" w:rsidR="00DE4ABC" w:rsidP="00097C09" w:rsidRDefault="00DE4ABC" w14:paraId="456047F5" w14:textId="77777777">
      <w:pPr>
        <w:pStyle w:val="PlainText"/>
        <w:rPr>
          <w:rFonts w:ascii="Calibri" w:hAnsi="Calibri" w:cs="Arial"/>
          <w:sz w:val="8"/>
          <w:szCs w:val="8"/>
        </w:rPr>
      </w:pPr>
    </w:p>
    <w:p w:rsidR="00C0571E" w:rsidP="00722A91" w:rsidRDefault="00607AF4" w14:paraId="19B5510E" w14:textId="77777777">
      <w:pPr>
        <w:pStyle w:val="PlainText"/>
        <w:rPr>
          <w:rFonts w:ascii="Calibri" w:hAnsi="Calibri" w:cs="Arial"/>
          <w:sz w:val="22"/>
          <w:szCs w:val="22"/>
        </w:rPr>
      </w:pPr>
      <w:r w:rsidRPr="00722A91">
        <w:rPr>
          <w:rFonts w:ascii="Calibri" w:hAnsi="Calibri" w:cs="Arial"/>
          <w:sz w:val="22"/>
          <w:szCs w:val="22"/>
        </w:rPr>
        <w:lastRenderedPageBreak/>
        <w:t xml:space="preserve">Nominees should </w:t>
      </w:r>
      <w:r w:rsidRPr="00722A91" w:rsidR="00607624">
        <w:rPr>
          <w:rFonts w:ascii="Calibri" w:hAnsi="Calibri" w:cs="Arial"/>
          <w:sz w:val="22"/>
          <w:szCs w:val="22"/>
        </w:rPr>
        <w:t xml:space="preserve">complete </w:t>
      </w:r>
      <w:r w:rsidRPr="00722A91">
        <w:rPr>
          <w:rFonts w:ascii="Calibri" w:hAnsi="Calibri" w:cs="Arial"/>
          <w:sz w:val="22"/>
          <w:szCs w:val="22"/>
        </w:rPr>
        <w:t>t</w:t>
      </w:r>
      <w:r w:rsidRPr="00722A91" w:rsidR="00B60199">
        <w:rPr>
          <w:rFonts w:ascii="Calibri" w:hAnsi="Calibri" w:cs="Arial"/>
          <w:sz w:val="22"/>
          <w:szCs w:val="22"/>
        </w:rPr>
        <w:t>he Nomination of External Panel Members form (</w:t>
      </w:r>
      <w:r w:rsidR="0068451C">
        <w:rPr>
          <w:rFonts w:ascii="Calibri" w:hAnsi="Calibri" w:cs="Arial"/>
          <w:sz w:val="22"/>
          <w:szCs w:val="22"/>
        </w:rPr>
        <w:t>see page 3</w:t>
      </w:r>
      <w:r w:rsidRPr="00722A91" w:rsidR="00B60199">
        <w:rPr>
          <w:rFonts w:ascii="Calibri" w:hAnsi="Calibri" w:cs="Arial"/>
          <w:sz w:val="22"/>
          <w:szCs w:val="22"/>
        </w:rPr>
        <w:t>)</w:t>
      </w:r>
      <w:r w:rsidRPr="00722A91" w:rsidR="00722A91">
        <w:rPr>
          <w:rFonts w:ascii="Calibri" w:hAnsi="Calibri" w:cs="Arial"/>
          <w:sz w:val="22"/>
          <w:szCs w:val="22"/>
        </w:rPr>
        <w:t xml:space="preserve"> and include a CV</w:t>
      </w:r>
      <w:r w:rsidRPr="00722A91" w:rsidR="00B60199">
        <w:rPr>
          <w:rFonts w:ascii="Calibri" w:hAnsi="Calibri" w:cs="Arial"/>
          <w:sz w:val="22"/>
          <w:szCs w:val="22"/>
        </w:rPr>
        <w:t xml:space="preserve">. </w:t>
      </w:r>
    </w:p>
    <w:p w:rsidRPr="00722A91" w:rsidR="00097C09" w:rsidP="00722A91" w:rsidRDefault="00097C09" w14:paraId="5BF351C3" w14:textId="77777777">
      <w:pPr>
        <w:pStyle w:val="PlainText"/>
        <w:rPr>
          <w:rFonts w:ascii="Calibri" w:hAnsi="Calibri" w:cs="Arial"/>
          <w:sz w:val="22"/>
          <w:szCs w:val="22"/>
        </w:rPr>
      </w:pPr>
      <w:r w:rsidRPr="00722A91">
        <w:rPr>
          <w:rFonts w:ascii="Calibri" w:hAnsi="Calibri" w:cs="Arial"/>
          <w:sz w:val="22"/>
          <w:szCs w:val="22"/>
        </w:rPr>
        <w:t>EPMs will be notified by the event’s servicing officer in writing once their nomination has been approved.  The servicing officer manages the nomination process.</w:t>
      </w:r>
    </w:p>
    <w:p w:rsidRPr="00F70F33" w:rsidR="00097C09" w:rsidP="00722A91" w:rsidRDefault="00097C09" w14:paraId="20949137" w14:textId="77777777">
      <w:pPr>
        <w:pStyle w:val="PlainText"/>
        <w:rPr>
          <w:rStyle w:val="SubtleEmphasis"/>
          <w:rFonts w:ascii="Calibri" w:hAnsi="Calibri"/>
          <w:color w:val="0070C0"/>
          <w:sz w:val="8"/>
          <w:szCs w:val="8"/>
        </w:rPr>
      </w:pPr>
    </w:p>
    <w:p w:rsidR="0076696C" w:rsidP="00B60199" w:rsidRDefault="00A03B45" w14:paraId="7E93A99E" w14:textId="77777777">
      <w:pPr>
        <w:pStyle w:val="PlainText"/>
        <w:numPr>
          <w:ilvl w:val="0"/>
          <w:numId w:val="4"/>
        </w:numPr>
        <w:rPr>
          <w:rStyle w:val="SubtleEmphasis"/>
          <w:rFonts w:ascii="Calibri" w:hAnsi="Calibri"/>
          <w:b/>
          <w:color w:val="0070C0"/>
          <w:sz w:val="22"/>
          <w:szCs w:val="22"/>
        </w:rPr>
      </w:pPr>
      <w:r w:rsidRPr="00722A91">
        <w:rPr>
          <w:rStyle w:val="SubtleEmphasis"/>
          <w:rFonts w:ascii="Calibri" w:hAnsi="Calibri"/>
          <w:b/>
          <w:color w:val="0070C0"/>
          <w:sz w:val="22"/>
          <w:szCs w:val="22"/>
        </w:rPr>
        <w:t xml:space="preserve">Standalone </w:t>
      </w:r>
      <w:r w:rsidRPr="00722A91" w:rsidR="00C71EA8">
        <w:rPr>
          <w:rStyle w:val="SubtleEmphasis"/>
          <w:rFonts w:ascii="Calibri" w:hAnsi="Calibri"/>
          <w:b/>
          <w:color w:val="0070C0"/>
          <w:sz w:val="22"/>
          <w:szCs w:val="22"/>
        </w:rPr>
        <w:t xml:space="preserve">Partner Approval </w:t>
      </w:r>
      <w:r w:rsidRPr="00722A91" w:rsidR="002E7427">
        <w:rPr>
          <w:rStyle w:val="SubtleEmphasis"/>
          <w:rFonts w:ascii="Calibri" w:hAnsi="Calibri"/>
          <w:b/>
          <w:color w:val="0070C0"/>
          <w:sz w:val="22"/>
          <w:szCs w:val="22"/>
        </w:rPr>
        <w:t xml:space="preserve">(faculty owned provision only, see </w:t>
      </w:r>
      <w:r w:rsidR="00540FBF">
        <w:rPr>
          <w:rStyle w:val="SubtleEmphasis"/>
          <w:rFonts w:ascii="Calibri" w:hAnsi="Calibri"/>
          <w:b/>
          <w:color w:val="0070C0"/>
          <w:sz w:val="22"/>
          <w:szCs w:val="22"/>
        </w:rPr>
        <w:t xml:space="preserve">page </w:t>
      </w:r>
      <w:r w:rsidRPr="00722A91" w:rsidR="002E7427">
        <w:rPr>
          <w:rStyle w:val="SubtleEmphasis"/>
          <w:rFonts w:ascii="Calibri" w:hAnsi="Calibri"/>
          <w:b/>
          <w:color w:val="0070C0"/>
          <w:sz w:val="22"/>
          <w:szCs w:val="22"/>
        </w:rPr>
        <w:t xml:space="preserve">3 for events that fall under validation service provision) and </w:t>
      </w:r>
      <w:r w:rsidRPr="00722A91" w:rsidR="00C71EA8">
        <w:rPr>
          <w:rStyle w:val="SubtleEmphasis"/>
          <w:rFonts w:ascii="Calibri" w:hAnsi="Calibri"/>
          <w:b/>
          <w:color w:val="0070C0"/>
          <w:sz w:val="22"/>
          <w:szCs w:val="22"/>
        </w:rPr>
        <w:t>Collaborative Review events</w:t>
      </w:r>
      <w:r w:rsidRPr="00722A91" w:rsidR="0015020E">
        <w:rPr>
          <w:rStyle w:val="SubtleEmphasis"/>
          <w:rFonts w:ascii="Calibri" w:hAnsi="Calibri"/>
          <w:b/>
          <w:color w:val="0070C0"/>
          <w:sz w:val="22"/>
          <w:szCs w:val="22"/>
        </w:rPr>
        <w:t xml:space="preserve"> </w:t>
      </w:r>
      <w:r w:rsidRPr="00722A91" w:rsidR="002E7427">
        <w:rPr>
          <w:rStyle w:val="SubtleEmphasis"/>
          <w:rFonts w:ascii="Calibri" w:hAnsi="Calibri"/>
          <w:b/>
          <w:color w:val="0070C0"/>
          <w:sz w:val="22"/>
          <w:szCs w:val="22"/>
        </w:rPr>
        <w:t>(relevant to all provision)</w:t>
      </w:r>
    </w:p>
    <w:p w:rsidRPr="00DE4ABC" w:rsidR="00DE4ABC" w:rsidP="00DE4ABC" w:rsidRDefault="00DE4ABC" w14:paraId="01DF0CE9" w14:textId="77777777">
      <w:pPr>
        <w:pStyle w:val="PlainText"/>
        <w:ind w:left="360"/>
        <w:rPr>
          <w:rFonts w:ascii="Calibri" w:hAnsi="Calibri"/>
          <w:b/>
          <w:i/>
          <w:iCs/>
          <w:color w:val="0070C0"/>
          <w:sz w:val="8"/>
          <w:szCs w:val="8"/>
        </w:rPr>
      </w:pPr>
    </w:p>
    <w:p w:rsidRPr="00722A91" w:rsidR="00B60199" w:rsidP="00097C09" w:rsidRDefault="00B60199" w14:paraId="64FEF985" w14:textId="3345E2C5">
      <w:pPr>
        <w:pStyle w:val="PlainText"/>
        <w:rPr>
          <w:rFonts w:ascii="Calibri" w:hAnsi="Calibri" w:cs="Arial"/>
          <w:sz w:val="22"/>
          <w:szCs w:val="22"/>
        </w:rPr>
      </w:pPr>
      <w:r w:rsidRPr="00722A91">
        <w:rPr>
          <w:rFonts w:ascii="Calibri" w:hAnsi="Calibri" w:cs="Arial"/>
          <w:sz w:val="22"/>
          <w:szCs w:val="22"/>
        </w:rPr>
        <w:t xml:space="preserve">The nomination form should </w:t>
      </w:r>
      <w:r w:rsidRPr="00722A91" w:rsidR="00C71EA8">
        <w:rPr>
          <w:rFonts w:ascii="Calibri" w:hAnsi="Calibri" w:cs="Arial"/>
          <w:sz w:val="22"/>
          <w:szCs w:val="22"/>
        </w:rPr>
        <w:t xml:space="preserve">be considered by the Head of </w:t>
      </w:r>
      <w:r w:rsidR="00540FBF">
        <w:rPr>
          <w:rFonts w:ascii="Calibri" w:hAnsi="Calibri" w:cs="Arial"/>
          <w:sz w:val="22"/>
          <w:szCs w:val="22"/>
        </w:rPr>
        <w:t>Educational Partnerships (EP)</w:t>
      </w:r>
      <w:r w:rsidR="00F847FC">
        <w:rPr>
          <w:rFonts w:ascii="Calibri" w:hAnsi="Calibri" w:cs="Arial"/>
          <w:sz w:val="22"/>
          <w:szCs w:val="22"/>
        </w:rPr>
        <w:t xml:space="preserve"> </w:t>
      </w:r>
      <w:r w:rsidR="00540FBF">
        <w:rPr>
          <w:rFonts w:ascii="Calibri" w:hAnsi="Calibri" w:cs="Arial"/>
          <w:sz w:val="22"/>
          <w:szCs w:val="22"/>
        </w:rPr>
        <w:t xml:space="preserve">/ </w:t>
      </w:r>
      <w:r w:rsidR="004A4163">
        <w:rPr>
          <w:rFonts w:ascii="Calibri" w:hAnsi="Calibri" w:cs="Arial"/>
          <w:sz w:val="22"/>
          <w:szCs w:val="22"/>
        </w:rPr>
        <w:t>Director of TNE</w:t>
      </w:r>
      <w:r w:rsidRPr="00722A91" w:rsidR="00C71EA8">
        <w:rPr>
          <w:rFonts w:ascii="Calibri" w:hAnsi="Calibri" w:cs="Arial"/>
          <w:sz w:val="22"/>
          <w:szCs w:val="22"/>
        </w:rPr>
        <w:t xml:space="preserve"> or nominee and </w:t>
      </w:r>
      <w:r w:rsidRPr="00722A91">
        <w:rPr>
          <w:rFonts w:ascii="Calibri" w:hAnsi="Calibri" w:cs="Arial"/>
          <w:sz w:val="22"/>
          <w:szCs w:val="22"/>
        </w:rPr>
        <w:t xml:space="preserve">then </w:t>
      </w:r>
      <w:r w:rsidRPr="00722A91" w:rsidR="00C71EA8">
        <w:rPr>
          <w:rFonts w:ascii="Calibri" w:hAnsi="Calibri" w:cs="Arial"/>
          <w:sz w:val="22"/>
          <w:szCs w:val="22"/>
        </w:rPr>
        <w:t>forwarded</w:t>
      </w:r>
      <w:r w:rsidRPr="00722A91">
        <w:rPr>
          <w:rFonts w:ascii="Calibri" w:hAnsi="Calibri" w:cs="Arial"/>
          <w:sz w:val="22"/>
          <w:szCs w:val="22"/>
        </w:rPr>
        <w:t xml:space="preserve"> to the </w:t>
      </w:r>
      <w:r w:rsidRPr="00722A91" w:rsidR="0076696C">
        <w:rPr>
          <w:rFonts w:ascii="Calibri" w:hAnsi="Calibri" w:cs="Arial"/>
          <w:sz w:val="22"/>
          <w:szCs w:val="22"/>
        </w:rPr>
        <w:t xml:space="preserve">Partnerships Manager (Quality) </w:t>
      </w:r>
      <w:r w:rsidRPr="00722A91" w:rsidR="00C71EA8">
        <w:rPr>
          <w:rFonts w:ascii="Calibri" w:hAnsi="Calibri" w:cs="Arial"/>
          <w:sz w:val="22"/>
          <w:szCs w:val="22"/>
        </w:rPr>
        <w:t xml:space="preserve">for endorsement. </w:t>
      </w:r>
      <w:r w:rsidR="00EF0F11">
        <w:rPr>
          <w:rFonts w:ascii="Calibri" w:hAnsi="Calibri" w:cs="Arial"/>
          <w:sz w:val="22"/>
          <w:szCs w:val="22"/>
        </w:rPr>
        <w:t>If endorsed, t</w:t>
      </w:r>
      <w:r w:rsidRPr="00722A91" w:rsidR="00C71EA8">
        <w:rPr>
          <w:rFonts w:ascii="Calibri" w:hAnsi="Calibri" w:cs="Arial"/>
          <w:sz w:val="22"/>
          <w:szCs w:val="22"/>
        </w:rPr>
        <w:t>he nomination will then be forwarded to the Head of the Department of Academic Quality (DAQ)</w:t>
      </w:r>
      <w:r w:rsidRPr="00722A91">
        <w:rPr>
          <w:rFonts w:ascii="Calibri" w:hAnsi="Calibri" w:cs="Arial"/>
          <w:sz w:val="22"/>
          <w:szCs w:val="22"/>
        </w:rPr>
        <w:t xml:space="preserve"> for approval on behalf of the </w:t>
      </w:r>
      <w:r w:rsidRPr="00722A91" w:rsidR="00AD6EF2">
        <w:rPr>
          <w:rFonts w:ascii="Calibri" w:hAnsi="Calibri" w:cs="Arial"/>
          <w:sz w:val="22"/>
          <w:szCs w:val="22"/>
        </w:rPr>
        <w:t>Academic Quality Committee (AQC)</w:t>
      </w:r>
      <w:r w:rsidRPr="00722A91">
        <w:rPr>
          <w:rFonts w:ascii="Calibri" w:hAnsi="Calibri" w:cs="Arial"/>
          <w:sz w:val="22"/>
          <w:szCs w:val="22"/>
        </w:rPr>
        <w:t xml:space="preserve">.  </w:t>
      </w:r>
      <w:r w:rsidRPr="00722A91" w:rsidR="000A2692">
        <w:rPr>
          <w:rFonts w:ascii="Calibri" w:hAnsi="Calibri" w:cs="Arial"/>
          <w:sz w:val="22"/>
          <w:szCs w:val="22"/>
        </w:rPr>
        <w:t>Where applicable</w:t>
      </w:r>
      <w:r w:rsidR="00594562">
        <w:rPr>
          <w:rFonts w:ascii="Calibri" w:hAnsi="Calibri" w:cs="Arial"/>
          <w:sz w:val="22"/>
          <w:szCs w:val="22"/>
        </w:rPr>
        <w:t>,</w:t>
      </w:r>
      <w:r w:rsidRPr="00722A91" w:rsidR="000A2692">
        <w:rPr>
          <w:rFonts w:ascii="Calibri" w:hAnsi="Calibri" w:cs="Arial"/>
          <w:sz w:val="22"/>
          <w:szCs w:val="22"/>
        </w:rPr>
        <w:t xml:space="preserve"> </w:t>
      </w:r>
      <w:r w:rsidRPr="00722A91" w:rsidR="00552E6D">
        <w:rPr>
          <w:rFonts w:ascii="Calibri" w:hAnsi="Calibri" w:cs="Arial"/>
          <w:sz w:val="22"/>
          <w:szCs w:val="22"/>
        </w:rPr>
        <w:t>internal endorsement will be required from the collaborative partner from the Curricul</w:t>
      </w:r>
      <w:r w:rsidRPr="00722A91" w:rsidR="000A2692">
        <w:rPr>
          <w:rFonts w:ascii="Calibri" w:hAnsi="Calibri" w:cs="Arial"/>
          <w:sz w:val="22"/>
          <w:szCs w:val="22"/>
        </w:rPr>
        <w:t>um Area manager (or equivalent) and</w:t>
      </w:r>
      <w:r w:rsidRPr="00722A91" w:rsidR="00552E6D">
        <w:rPr>
          <w:rFonts w:ascii="Calibri" w:hAnsi="Calibri" w:cs="Arial"/>
          <w:sz w:val="22"/>
          <w:szCs w:val="22"/>
        </w:rPr>
        <w:t xml:space="preserve"> the HE Manager (or equivalent)</w:t>
      </w:r>
      <w:r w:rsidRPr="00722A91" w:rsidR="000A2692">
        <w:rPr>
          <w:rFonts w:ascii="Calibri" w:hAnsi="Calibri" w:cs="Arial"/>
          <w:sz w:val="22"/>
          <w:szCs w:val="22"/>
        </w:rPr>
        <w:t>.</w:t>
      </w:r>
      <w:r w:rsidR="00C0571E">
        <w:rPr>
          <w:rFonts w:ascii="Calibri" w:hAnsi="Calibri" w:cs="Arial"/>
          <w:sz w:val="22"/>
          <w:szCs w:val="22"/>
        </w:rPr>
        <w:t xml:space="preserve"> </w:t>
      </w:r>
      <w:r w:rsidRPr="00C0571E" w:rsidR="00C0571E">
        <w:rPr>
          <w:rFonts w:ascii="Calibri" w:hAnsi="Calibri" w:cs="Arial"/>
          <w:sz w:val="22"/>
          <w:szCs w:val="22"/>
        </w:rPr>
        <w:t>Where this is the case, the relevant boxes should be checked on page 5 “Endorsements of Nomination</w:t>
      </w:r>
      <w:r w:rsidR="00EF0F11">
        <w:rPr>
          <w:rFonts w:ascii="Calibri" w:hAnsi="Calibri" w:cs="Arial"/>
          <w:sz w:val="22"/>
          <w:szCs w:val="22"/>
        </w:rPr>
        <w:t>”</w:t>
      </w:r>
      <w:r w:rsidR="00C0571E">
        <w:rPr>
          <w:rFonts w:ascii="Calibri" w:hAnsi="Calibri" w:cs="Arial"/>
          <w:sz w:val="22"/>
          <w:szCs w:val="22"/>
        </w:rPr>
        <w:t>.</w:t>
      </w:r>
    </w:p>
    <w:p w:rsidRPr="00DF6462" w:rsidR="00B60199" w:rsidP="00B60199" w:rsidRDefault="00B60199" w14:paraId="24B749F9" w14:textId="77777777">
      <w:pPr>
        <w:pStyle w:val="PlainText"/>
        <w:rPr>
          <w:rFonts w:ascii="Calibri" w:hAnsi="Calibri" w:cs="Arial"/>
          <w:sz w:val="8"/>
          <w:szCs w:val="8"/>
        </w:rPr>
      </w:pPr>
    </w:p>
    <w:p w:rsidR="00B60199" w:rsidP="00C0571E" w:rsidRDefault="00002BB2" w14:paraId="269D9A18" w14:textId="77777777">
      <w:pPr>
        <w:pStyle w:val="BodyText2"/>
        <w:numPr>
          <w:ilvl w:val="0"/>
          <w:numId w:val="4"/>
        </w:numPr>
        <w:spacing w:after="0" w:line="240" w:lineRule="auto"/>
        <w:rPr>
          <w:rStyle w:val="SubtleEmphasis"/>
          <w:rFonts w:ascii="Calibri" w:hAnsi="Calibri"/>
          <w:b/>
          <w:color w:val="0070C0"/>
          <w:szCs w:val="22"/>
        </w:rPr>
      </w:pPr>
      <w:r w:rsidRPr="00722A91">
        <w:rPr>
          <w:rStyle w:val="SubtleEmphasis"/>
          <w:rFonts w:ascii="Calibri" w:hAnsi="Calibri"/>
          <w:b/>
          <w:color w:val="0070C0"/>
          <w:szCs w:val="22"/>
        </w:rPr>
        <w:t>P</w:t>
      </w:r>
      <w:r w:rsidRPr="00722A91" w:rsidR="00C71EA8">
        <w:rPr>
          <w:rStyle w:val="SubtleEmphasis"/>
          <w:rFonts w:ascii="Calibri" w:hAnsi="Calibri"/>
          <w:b/>
          <w:color w:val="0070C0"/>
          <w:szCs w:val="22"/>
        </w:rPr>
        <w:t xml:space="preserve">artner approval </w:t>
      </w:r>
      <w:r w:rsidRPr="00722A91" w:rsidR="0015020E">
        <w:rPr>
          <w:rStyle w:val="SubtleEmphasis"/>
          <w:rFonts w:ascii="Calibri" w:hAnsi="Calibri"/>
          <w:b/>
          <w:color w:val="0070C0"/>
          <w:szCs w:val="22"/>
        </w:rPr>
        <w:t xml:space="preserve">followed by consecutive </w:t>
      </w:r>
      <w:r w:rsidRPr="00722A91" w:rsidR="00C71EA8">
        <w:rPr>
          <w:rStyle w:val="SubtleEmphasis"/>
          <w:rFonts w:ascii="Calibri" w:hAnsi="Calibri"/>
          <w:b/>
          <w:color w:val="0070C0"/>
          <w:szCs w:val="22"/>
        </w:rPr>
        <w:t xml:space="preserve">programme </w:t>
      </w:r>
      <w:r w:rsidRPr="00722A91" w:rsidR="00A03B45">
        <w:rPr>
          <w:rStyle w:val="SubtleEmphasis"/>
          <w:rFonts w:ascii="Calibri" w:hAnsi="Calibri"/>
          <w:b/>
          <w:color w:val="0070C0"/>
          <w:szCs w:val="22"/>
        </w:rPr>
        <w:t xml:space="preserve">delivery approval or </w:t>
      </w:r>
      <w:r w:rsidRPr="00722A91" w:rsidR="00C71EA8">
        <w:rPr>
          <w:rStyle w:val="SubtleEmphasis"/>
          <w:rFonts w:ascii="Calibri" w:hAnsi="Calibri"/>
          <w:b/>
          <w:color w:val="0070C0"/>
          <w:szCs w:val="22"/>
        </w:rPr>
        <w:t>validation event (</w:t>
      </w:r>
      <w:r w:rsidRPr="00722A91" w:rsidR="00552E6D">
        <w:rPr>
          <w:rStyle w:val="SubtleEmphasis"/>
          <w:rFonts w:ascii="Calibri" w:hAnsi="Calibri"/>
          <w:b/>
          <w:color w:val="0070C0"/>
          <w:szCs w:val="22"/>
        </w:rPr>
        <w:t xml:space="preserve">where </w:t>
      </w:r>
      <w:r w:rsidRPr="00722A91" w:rsidR="00C71EA8">
        <w:rPr>
          <w:rStyle w:val="SubtleEmphasis"/>
          <w:rFonts w:ascii="Calibri" w:hAnsi="Calibri"/>
          <w:b/>
          <w:color w:val="0070C0"/>
          <w:szCs w:val="22"/>
        </w:rPr>
        <w:t>programme is faculty owned)</w:t>
      </w:r>
      <w:r w:rsidR="00F70F33">
        <w:rPr>
          <w:rStyle w:val="SubtleEmphasis"/>
          <w:rFonts w:ascii="Calibri" w:hAnsi="Calibri"/>
          <w:b/>
          <w:color w:val="0070C0"/>
          <w:szCs w:val="22"/>
        </w:rPr>
        <w:t xml:space="preserve"> </w:t>
      </w:r>
    </w:p>
    <w:p w:rsidRPr="00DE4ABC" w:rsidR="00DE4ABC" w:rsidP="00DE4ABC" w:rsidRDefault="00DE4ABC" w14:paraId="072D4CE2" w14:textId="77777777">
      <w:pPr>
        <w:pStyle w:val="BodyText2"/>
        <w:spacing w:after="0" w:line="240" w:lineRule="auto"/>
        <w:ind w:left="360"/>
        <w:rPr>
          <w:rStyle w:val="SubtleEmphasis"/>
          <w:rFonts w:ascii="Calibri" w:hAnsi="Calibri"/>
          <w:b/>
          <w:color w:val="0070C0"/>
          <w:sz w:val="8"/>
          <w:szCs w:val="8"/>
        </w:rPr>
      </w:pPr>
    </w:p>
    <w:p w:rsidR="00B60199" w:rsidP="00DF6462" w:rsidRDefault="00552E6D" w14:paraId="6FEB3C7C" w14:textId="1B197E81">
      <w:pPr>
        <w:pStyle w:val="PlainText"/>
        <w:rPr>
          <w:rFonts w:ascii="Calibri" w:hAnsi="Calibri" w:cs="Arial"/>
          <w:sz w:val="22"/>
          <w:szCs w:val="22"/>
        </w:rPr>
      </w:pPr>
      <w:r w:rsidRPr="00722A91">
        <w:rPr>
          <w:rFonts w:ascii="Calibri" w:hAnsi="Calibri" w:cs="Arial"/>
          <w:sz w:val="22"/>
          <w:szCs w:val="22"/>
        </w:rPr>
        <w:t xml:space="preserve">The nomination form should be considered by the </w:t>
      </w:r>
      <w:r w:rsidRPr="00F70F33" w:rsidR="00F70F33">
        <w:rPr>
          <w:rFonts w:ascii="Calibri" w:hAnsi="Calibri" w:cs="Arial"/>
          <w:sz w:val="22"/>
          <w:szCs w:val="22"/>
        </w:rPr>
        <w:t xml:space="preserve">Head of Educational Partnerships (EP)/ </w:t>
      </w:r>
      <w:r w:rsidR="004A4163">
        <w:rPr>
          <w:rFonts w:ascii="Calibri" w:hAnsi="Calibri" w:cs="Arial"/>
          <w:sz w:val="22"/>
          <w:szCs w:val="22"/>
        </w:rPr>
        <w:t>Director of TNE</w:t>
      </w:r>
      <w:r w:rsidRPr="00F70F33" w:rsidR="00F70F33">
        <w:rPr>
          <w:rFonts w:ascii="Calibri" w:hAnsi="Calibri" w:cs="Arial"/>
          <w:sz w:val="22"/>
          <w:szCs w:val="22"/>
        </w:rPr>
        <w:t xml:space="preserve"> or nominee</w:t>
      </w:r>
      <w:r w:rsidRPr="00722A91">
        <w:rPr>
          <w:rFonts w:ascii="Calibri" w:hAnsi="Calibri" w:cs="Arial"/>
          <w:sz w:val="22"/>
          <w:szCs w:val="22"/>
        </w:rPr>
        <w:t xml:space="preserve"> and </w:t>
      </w:r>
      <w:r w:rsidRPr="00E402CF" w:rsidR="00E402CF">
        <w:rPr>
          <w:rFonts w:ascii="Calibri" w:hAnsi="Calibri" w:cs="Arial"/>
          <w:sz w:val="22"/>
          <w:szCs w:val="22"/>
        </w:rPr>
        <w:t>then forwarded to the Partnerships Manager (Quality) for endorsement.</w:t>
      </w:r>
      <w:r w:rsidR="00E402CF">
        <w:rPr>
          <w:rFonts w:ascii="Calibri" w:hAnsi="Calibri" w:cs="Arial"/>
          <w:sz w:val="22"/>
          <w:szCs w:val="22"/>
        </w:rPr>
        <w:t xml:space="preserve"> It should then be </w:t>
      </w:r>
      <w:r w:rsidRPr="00722A91">
        <w:rPr>
          <w:rFonts w:ascii="Calibri" w:hAnsi="Calibri" w:cs="Arial"/>
          <w:sz w:val="22"/>
          <w:szCs w:val="22"/>
        </w:rPr>
        <w:t xml:space="preserve">approved by the </w:t>
      </w:r>
      <w:r w:rsidR="002F572A">
        <w:rPr>
          <w:rFonts w:ascii="Calibri" w:hAnsi="Calibri" w:cs="Arial"/>
          <w:sz w:val="22"/>
          <w:szCs w:val="22"/>
        </w:rPr>
        <w:t>PVC/</w:t>
      </w:r>
      <w:r w:rsidRPr="00722A91" w:rsidR="008B71D6">
        <w:rPr>
          <w:rFonts w:ascii="Calibri" w:hAnsi="Calibri" w:cs="Arial"/>
          <w:sz w:val="22"/>
          <w:szCs w:val="22"/>
        </w:rPr>
        <w:t>Dean or</w:t>
      </w:r>
      <w:r w:rsidRPr="00722A91">
        <w:rPr>
          <w:rFonts w:ascii="Calibri" w:hAnsi="Calibri" w:cs="Arial"/>
          <w:sz w:val="22"/>
          <w:szCs w:val="22"/>
        </w:rPr>
        <w:t xml:space="preserve"> </w:t>
      </w:r>
      <w:r w:rsidR="00F70F33">
        <w:rPr>
          <w:rFonts w:ascii="Calibri" w:hAnsi="Calibri" w:cs="Arial"/>
          <w:sz w:val="22"/>
          <w:szCs w:val="22"/>
        </w:rPr>
        <w:t>Associate Professor (</w:t>
      </w:r>
      <w:r w:rsidRPr="00722A91">
        <w:rPr>
          <w:rFonts w:ascii="Calibri" w:hAnsi="Calibri" w:cs="Arial"/>
          <w:sz w:val="22"/>
          <w:szCs w:val="22"/>
        </w:rPr>
        <w:t>Quality</w:t>
      </w:r>
      <w:r w:rsidR="00F70F33">
        <w:rPr>
          <w:rFonts w:ascii="Calibri" w:hAnsi="Calibri" w:cs="Arial"/>
          <w:sz w:val="22"/>
          <w:szCs w:val="22"/>
        </w:rPr>
        <w:t>)</w:t>
      </w:r>
      <w:r w:rsidRPr="00722A91">
        <w:rPr>
          <w:rFonts w:ascii="Calibri" w:hAnsi="Calibri" w:cs="Arial"/>
          <w:sz w:val="22"/>
          <w:szCs w:val="22"/>
        </w:rPr>
        <w:t xml:space="preserve"> of the relevant faculty</w:t>
      </w:r>
      <w:r w:rsidRPr="00722A91" w:rsidR="008B71D6">
        <w:rPr>
          <w:rFonts w:ascii="Calibri" w:hAnsi="Calibri" w:cs="Arial"/>
          <w:sz w:val="22"/>
          <w:szCs w:val="22"/>
        </w:rPr>
        <w:t xml:space="preserve">, on their behalf, as evidence of PMB and Faculty support for </w:t>
      </w:r>
      <w:r w:rsidRPr="00722A91" w:rsidR="00A03B45">
        <w:rPr>
          <w:rFonts w:ascii="Calibri" w:hAnsi="Calibri" w:cs="Arial"/>
          <w:sz w:val="22"/>
          <w:szCs w:val="22"/>
        </w:rPr>
        <w:t xml:space="preserve">the </w:t>
      </w:r>
      <w:r w:rsidRPr="00722A91" w:rsidR="008B71D6">
        <w:rPr>
          <w:rFonts w:ascii="Calibri" w:hAnsi="Calibri" w:cs="Arial"/>
          <w:sz w:val="22"/>
          <w:szCs w:val="22"/>
        </w:rPr>
        <w:t>nomination</w:t>
      </w:r>
      <w:r w:rsidR="00E402CF">
        <w:rPr>
          <w:rFonts w:ascii="Calibri" w:hAnsi="Calibri" w:cs="Arial"/>
          <w:sz w:val="22"/>
          <w:szCs w:val="22"/>
        </w:rPr>
        <w:t xml:space="preserve"> and</w:t>
      </w:r>
      <w:r w:rsidRPr="00722A91">
        <w:rPr>
          <w:rFonts w:ascii="Calibri" w:hAnsi="Calibri" w:cs="Arial"/>
          <w:sz w:val="22"/>
          <w:szCs w:val="22"/>
        </w:rPr>
        <w:t xml:space="preserve"> forwarded to the Head of the Department of Academic Quality (DAQ) for approval on behalf of the Academic Quality Committee (AQC).  </w:t>
      </w:r>
      <w:r w:rsidRPr="00722A91" w:rsidR="000A2692">
        <w:rPr>
          <w:rFonts w:ascii="Calibri" w:hAnsi="Calibri" w:cs="Arial"/>
          <w:sz w:val="22"/>
          <w:szCs w:val="22"/>
        </w:rPr>
        <w:t>Where applicable, internal endorsement will be required from the collaborative partner from the Curriculum Area manager (or equivalent) and the HE Manager (or equivalent).</w:t>
      </w:r>
      <w:r w:rsidR="00C0571E">
        <w:rPr>
          <w:rFonts w:ascii="Calibri" w:hAnsi="Calibri" w:cs="Arial"/>
          <w:sz w:val="22"/>
          <w:szCs w:val="22"/>
        </w:rPr>
        <w:t xml:space="preserve"> </w:t>
      </w:r>
      <w:r w:rsidRPr="00C0571E" w:rsidR="00C0571E">
        <w:rPr>
          <w:rFonts w:ascii="Calibri" w:hAnsi="Calibri" w:cs="Arial"/>
          <w:sz w:val="22"/>
          <w:szCs w:val="22"/>
        </w:rPr>
        <w:t>Where this is the case, the relevant boxes should be checked on page 5 “Endorsements of Nomination</w:t>
      </w:r>
      <w:r w:rsidR="00EF0F11">
        <w:rPr>
          <w:rFonts w:ascii="Calibri" w:hAnsi="Calibri" w:cs="Arial"/>
          <w:sz w:val="22"/>
          <w:szCs w:val="22"/>
        </w:rPr>
        <w:t>”</w:t>
      </w:r>
      <w:r w:rsidRPr="00C0571E" w:rsidR="00C0571E">
        <w:rPr>
          <w:rFonts w:ascii="Calibri" w:hAnsi="Calibri" w:cs="Arial"/>
          <w:sz w:val="22"/>
          <w:szCs w:val="22"/>
        </w:rPr>
        <w:t>.</w:t>
      </w:r>
    </w:p>
    <w:p w:rsidRPr="00DF6462" w:rsidR="00DF6462" w:rsidP="00DF6462" w:rsidRDefault="00DF6462" w14:paraId="2E7C5EB4" w14:textId="77777777">
      <w:pPr>
        <w:pStyle w:val="PlainText"/>
        <w:rPr>
          <w:rFonts w:ascii="Calibri" w:hAnsi="Calibri" w:cs="Arial"/>
          <w:sz w:val="8"/>
          <w:szCs w:val="8"/>
        </w:rPr>
      </w:pPr>
    </w:p>
    <w:p w:rsidR="00B60199" w:rsidP="00C0571E" w:rsidRDefault="00552E6D" w14:paraId="7449EA64" w14:textId="77777777">
      <w:pPr>
        <w:pStyle w:val="BodyText2"/>
        <w:numPr>
          <w:ilvl w:val="0"/>
          <w:numId w:val="4"/>
        </w:numPr>
        <w:spacing w:after="0" w:line="240" w:lineRule="auto"/>
        <w:rPr>
          <w:rStyle w:val="SubtleEmphasis"/>
          <w:rFonts w:ascii="Calibri" w:hAnsi="Calibri"/>
          <w:b/>
          <w:color w:val="0070C0"/>
          <w:szCs w:val="22"/>
        </w:rPr>
      </w:pPr>
      <w:r w:rsidRPr="00722A91">
        <w:rPr>
          <w:rStyle w:val="SubtleEmphasis"/>
          <w:rFonts w:ascii="Calibri" w:hAnsi="Calibri"/>
          <w:b/>
          <w:color w:val="0070C0"/>
          <w:szCs w:val="22"/>
        </w:rPr>
        <w:t xml:space="preserve">Programme approval (validation service) </w:t>
      </w:r>
      <w:r w:rsidRPr="00722A91" w:rsidR="00A15C40">
        <w:rPr>
          <w:rStyle w:val="SubtleEmphasis"/>
          <w:rFonts w:ascii="Calibri" w:hAnsi="Calibri"/>
          <w:b/>
          <w:color w:val="0070C0"/>
          <w:szCs w:val="22"/>
        </w:rPr>
        <w:t>or</w:t>
      </w:r>
      <w:r w:rsidRPr="00722A91">
        <w:rPr>
          <w:rStyle w:val="SubtleEmphasis"/>
          <w:rFonts w:ascii="Calibri" w:hAnsi="Calibri"/>
          <w:b/>
          <w:color w:val="0070C0"/>
          <w:szCs w:val="22"/>
        </w:rPr>
        <w:t xml:space="preserve"> </w:t>
      </w:r>
      <w:r w:rsidRPr="00722A91" w:rsidR="0015020E">
        <w:rPr>
          <w:rStyle w:val="SubtleEmphasis"/>
          <w:rFonts w:ascii="Calibri" w:hAnsi="Calibri"/>
          <w:b/>
          <w:color w:val="0070C0"/>
          <w:szCs w:val="22"/>
        </w:rPr>
        <w:t xml:space="preserve">joint </w:t>
      </w:r>
      <w:r w:rsidRPr="00722A91">
        <w:rPr>
          <w:rStyle w:val="SubtleEmphasis"/>
          <w:rFonts w:ascii="Calibri" w:hAnsi="Calibri"/>
          <w:b/>
          <w:color w:val="0070C0"/>
          <w:szCs w:val="22"/>
        </w:rPr>
        <w:t>partner and programme approval (validation service)</w:t>
      </w:r>
    </w:p>
    <w:p w:rsidRPr="00DE4ABC" w:rsidR="00DE4ABC" w:rsidP="00DE4ABC" w:rsidRDefault="00DE4ABC" w14:paraId="52B1F7B6" w14:textId="77777777">
      <w:pPr>
        <w:pStyle w:val="BodyText2"/>
        <w:spacing w:after="0" w:line="240" w:lineRule="auto"/>
        <w:ind w:left="360"/>
        <w:rPr>
          <w:rStyle w:val="SubtleEmphasis"/>
          <w:rFonts w:ascii="Calibri" w:hAnsi="Calibri"/>
          <w:b/>
          <w:color w:val="0070C0"/>
          <w:sz w:val="8"/>
          <w:szCs w:val="8"/>
        </w:rPr>
      </w:pPr>
    </w:p>
    <w:p w:rsidR="00552E6D" w:rsidP="00C0571E" w:rsidRDefault="00552E6D" w14:paraId="1078E4DA" w14:textId="77777777">
      <w:pPr>
        <w:pStyle w:val="PlainText"/>
        <w:rPr>
          <w:rStyle w:val="SubtleEmphasis"/>
          <w:rFonts w:ascii="Calibri" w:hAnsi="Calibri"/>
          <w:i w:val="0"/>
          <w:color w:val="auto"/>
          <w:sz w:val="22"/>
          <w:szCs w:val="22"/>
        </w:rPr>
      </w:pPr>
      <w:r w:rsidRPr="00722A91">
        <w:rPr>
          <w:rStyle w:val="SubtleEmphasis"/>
          <w:rFonts w:ascii="Calibri" w:hAnsi="Calibri"/>
          <w:i w:val="0"/>
          <w:color w:val="auto"/>
          <w:sz w:val="22"/>
          <w:szCs w:val="22"/>
        </w:rPr>
        <w:t xml:space="preserve">Internal endorsement will be required from the collaborative partner from the Curriculum Area </w:t>
      </w:r>
      <w:r w:rsidRPr="00722A91" w:rsidR="00A15C40">
        <w:rPr>
          <w:rStyle w:val="SubtleEmphasis"/>
          <w:rFonts w:ascii="Calibri" w:hAnsi="Calibri"/>
          <w:i w:val="0"/>
          <w:color w:val="auto"/>
          <w:sz w:val="22"/>
          <w:szCs w:val="22"/>
        </w:rPr>
        <w:t>M</w:t>
      </w:r>
      <w:r w:rsidRPr="00722A91" w:rsidR="00097C09">
        <w:rPr>
          <w:rStyle w:val="SubtleEmphasis"/>
          <w:rFonts w:ascii="Calibri" w:hAnsi="Calibri"/>
          <w:i w:val="0"/>
          <w:color w:val="auto"/>
          <w:sz w:val="22"/>
          <w:szCs w:val="22"/>
        </w:rPr>
        <w:t>anager (or equivalent) and</w:t>
      </w:r>
      <w:r w:rsidRPr="00722A91">
        <w:rPr>
          <w:rStyle w:val="SubtleEmphasis"/>
          <w:rFonts w:ascii="Calibri" w:hAnsi="Calibri"/>
          <w:i w:val="0"/>
          <w:color w:val="auto"/>
          <w:sz w:val="22"/>
          <w:szCs w:val="22"/>
        </w:rPr>
        <w:t xml:space="preserve"> the HE Manager (or equivalent). The nomination form should be considered by the </w:t>
      </w:r>
      <w:r w:rsidRPr="00F70F33" w:rsidR="00F70F33">
        <w:rPr>
          <w:rStyle w:val="SubtleEmphasis"/>
          <w:rFonts w:ascii="Calibri" w:hAnsi="Calibri"/>
          <w:i w:val="0"/>
          <w:color w:val="auto"/>
          <w:sz w:val="22"/>
          <w:szCs w:val="22"/>
        </w:rPr>
        <w:t xml:space="preserve">Head of Educational Partnerships (EP)/ Head of the Global Partnerships Unit (GPU) or nominee </w:t>
      </w:r>
      <w:r w:rsidRPr="00722A91">
        <w:rPr>
          <w:rStyle w:val="SubtleEmphasis"/>
          <w:rFonts w:ascii="Calibri" w:hAnsi="Calibri"/>
          <w:i w:val="0"/>
          <w:color w:val="auto"/>
          <w:sz w:val="22"/>
          <w:szCs w:val="22"/>
        </w:rPr>
        <w:t>and then forwarded to the Partnerships Manager (Quality) for endorsement</w:t>
      </w:r>
      <w:r w:rsidRPr="00722A91" w:rsidR="00097C09">
        <w:rPr>
          <w:rStyle w:val="SubtleEmphasis"/>
          <w:rFonts w:ascii="Calibri" w:hAnsi="Calibri"/>
          <w:i w:val="0"/>
          <w:color w:val="auto"/>
          <w:sz w:val="22"/>
          <w:szCs w:val="22"/>
        </w:rPr>
        <w:t xml:space="preserve">. </w:t>
      </w:r>
      <w:r w:rsidR="00EF0F11">
        <w:rPr>
          <w:rStyle w:val="SubtleEmphasis"/>
          <w:rFonts w:ascii="Calibri" w:hAnsi="Calibri"/>
          <w:i w:val="0"/>
          <w:color w:val="auto"/>
          <w:sz w:val="22"/>
          <w:szCs w:val="22"/>
        </w:rPr>
        <w:t>If endorsed, t</w:t>
      </w:r>
      <w:r w:rsidRPr="00722A91">
        <w:rPr>
          <w:rStyle w:val="SubtleEmphasis"/>
          <w:rFonts w:ascii="Calibri" w:hAnsi="Calibri"/>
          <w:i w:val="0"/>
          <w:color w:val="auto"/>
          <w:sz w:val="22"/>
          <w:szCs w:val="22"/>
        </w:rPr>
        <w:t xml:space="preserve">he nomination will then be forwarded to the Head of the Department of Academic Quality (DAQ) for approval on behalf of the Academic Quality Committee (AQC).  </w:t>
      </w:r>
    </w:p>
    <w:p w:rsidRPr="00F70F33" w:rsidR="00722A91" w:rsidP="00722A91" w:rsidRDefault="00722A91" w14:paraId="08F0299C" w14:textId="77777777">
      <w:pPr>
        <w:pStyle w:val="PlainText"/>
        <w:rPr>
          <w:rStyle w:val="SubtleEmphasis"/>
          <w:rFonts w:ascii="Calibri" w:hAnsi="Calibri"/>
          <w:i w:val="0"/>
          <w:color w:val="auto"/>
          <w:sz w:val="10"/>
          <w:szCs w:val="10"/>
        </w:rPr>
      </w:pPr>
    </w:p>
    <w:p w:rsidRPr="00722A91" w:rsidR="00AD6EF2" w:rsidP="000A2692" w:rsidRDefault="008D71F0" w14:paraId="0078F1CF" w14:textId="77777777">
      <w:pPr>
        <w:pStyle w:val="Subtitle"/>
        <w:jc w:val="left"/>
        <w:rPr>
          <w:rFonts w:ascii="Calibri" w:hAnsi="Calibri"/>
          <w:b/>
          <w:color w:val="0070C0"/>
          <w:sz w:val="22"/>
          <w:szCs w:val="22"/>
        </w:rPr>
      </w:pPr>
      <w:r w:rsidRPr="00722A91">
        <w:rPr>
          <w:rFonts w:ascii="Calibri" w:hAnsi="Calibri"/>
          <w:b/>
          <w:color w:val="0070C0"/>
          <w:sz w:val="22"/>
          <w:szCs w:val="22"/>
        </w:rPr>
        <w:t xml:space="preserve">Right to work in the UK   </w:t>
      </w:r>
    </w:p>
    <w:p w:rsidRPr="00722A91" w:rsidR="00722A91" w:rsidP="00722A91" w:rsidRDefault="00586344" w14:paraId="3AE14527" w14:textId="77777777">
      <w:pPr>
        <w:pStyle w:val="BodyText2"/>
        <w:spacing w:line="240" w:lineRule="auto"/>
        <w:rPr>
          <w:rFonts w:ascii="Calibri" w:hAnsi="Calibri" w:cs="Arial"/>
          <w:szCs w:val="22"/>
        </w:rPr>
      </w:pPr>
      <w:r w:rsidRPr="00722A91">
        <w:rPr>
          <w:rFonts w:ascii="Calibri" w:hAnsi="Calibri" w:cs="Arial"/>
          <w:szCs w:val="22"/>
        </w:rPr>
        <w:t xml:space="preserve">In order for the University to comply with its legal duties under the Immigration, Asylum and Nationality Act (2006) the University must ensure it has checked that all external panel members are eligible to work in the UK. External panel members are asked to indicate their status on the external panel member nomination form (attached).  Panel members </w:t>
      </w:r>
      <w:r w:rsidRPr="00722A91" w:rsidR="00722A91">
        <w:rPr>
          <w:rFonts w:ascii="Calibri" w:hAnsi="Calibri" w:cs="Arial"/>
          <w:szCs w:val="22"/>
        </w:rPr>
        <w:t>may</w:t>
      </w:r>
      <w:r w:rsidRPr="00722A91">
        <w:rPr>
          <w:rFonts w:ascii="Calibri" w:hAnsi="Calibri" w:cs="Arial"/>
          <w:szCs w:val="22"/>
        </w:rPr>
        <w:t xml:space="preserve"> </w:t>
      </w:r>
      <w:r w:rsidRPr="00722A91" w:rsidR="006714D8">
        <w:rPr>
          <w:rFonts w:ascii="Calibri" w:hAnsi="Calibri" w:cs="Arial"/>
          <w:szCs w:val="22"/>
        </w:rPr>
        <w:t xml:space="preserve">be asked to bring </w:t>
      </w:r>
      <w:r w:rsidRPr="00722A91" w:rsidR="0006021D">
        <w:rPr>
          <w:rFonts w:ascii="Calibri" w:hAnsi="Calibri" w:cs="Arial"/>
          <w:szCs w:val="22"/>
        </w:rPr>
        <w:t>o</w:t>
      </w:r>
      <w:r w:rsidRPr="00722A91" w:rsidR="006714D8">
        <w:rPr>
          <w:rFonts w:ascii="Calibri" w:hAnsi="Calibri" w:cs="Arial"/>
          <w:szCs w:val="22"/>
        </w:rPr>
        <w:t>riginal documents</w:t>
      </w:r>
      <w:r w:rsidRPr="00722A91" w:rsidR="0006021D">
        <w:rPr>
          <w:rFonts w:ascii="Calibri" w:hAnsi="Calibri" w:cs="Arial"/>
          <w:szCs w:val="22"/>
        </w:rPr>
        <w:t xml:space="preserve"> which evidence the right to work in the UK</w:t>
      </w:r>
      <w:r w:rsidRPr="00722A91">
        <w:rPr>
          <w:rFonts w:ascii="Calibri" w:hAnsi="Calibri" w:cs="Arial"/>
          <w:szCs w:val="22"/>
        </w:rPr>
        <w:t xml:space="preserve"> with them to the event along with a photocopy at the point of confirming approval of the nomination.  The servicing officer will then check the original and write on the photocopy that the originals have been seen, their name and title, contact details and date. If an external does not bring details to the event as request</w:t>
      </w:r>
      <w:r w:rsidRPr="00722A91" w:rsidR="00C23C58">
        <w:rPr>
          <w:rFonts w:ascii="Calibri" w:hAnsi="Calibri" w:cs="Arial"/>
          <w:szCs w:val="22"/>
        </w:rPr>
        <w:t>ed</w:t>
      </w:r>
      <w:r w:rsidRPr="00722A91">
        <w:rPr>
          <w:rFonts w:ascii="Calibri" w:hAnsi="Calibri" w:cs="Arial"/>
          <w:szCs w:val="22"/>
        </w:rPr>
        <w:t>, the original should be sent as soon as possible thereafter by post or, alternatively, a validated copy from their line manager or HR department will be acceptable.</w:t>
      </w:r>
    </w:p>
    <w:p w:rsidRPr="00722A91" w:rsidR="001524E2" w:rsidP="00364C82" w:rsidRDefault="00364C82" w14:paraId="6F26B06C" w14:textId="77777777">
      <w:pPr>
        <w:pStyle w:val="Subtitle"/>
        <w:jc w:val="left"/>
        <w:rPr>
          <w:rFonts w:ascii="Calibri" w:hAnsi="Calibri"/>
          <w:b/>
          <w:color w:val="0070C0"/>
          <w:sz w:val="22"/>
          <w:szCs w:val="22"/>
        </w:rPr>
      </w:pPr>
      <w:r w:rsidRPr="00722A91">
        <w:rPr>
          <w:rFonts w:ascii="Calibri" w:hAnsi="Calibri"/>
          <w:b/>
          <w:color w:val="0070C0"/>
          <w:sz w:val="22"/>
          <w:szCs w:val="22"/>
        </w:rPr>
        <w:t>What to include in the CV</w:t>
      </w:r>
    </w:p>
    <w:p w:rsidRPr="00722A91" w:rsidR="00EF0F11" w:rsidP="00586344" w:rsidRDefault="00364C82" w14:paraId="3A4B20F0" w14:textId="77777777">
      <w:pPr>
        <w:pStyle w:val="BodyText2"/>
        <w:spacing w:line="240" w:lineRule="auto"/>
        <w:rPr>
          <w:rFonts w:ascii="Calibri" w:hAnsi="Calibri"/>
          <w:bCs/>
          <w:szCs w:val="22"/>
        </w:rPr>
      </w:pPr>
      <w:r w:rsidRPr="00722A91">
        <w:rPr>
          <w:rFonts w:ascii="Calibri" w:hAnsi="Calibri"/>
          <w:bCs/>
          <w:szCs w:val="22"/>
        </w:rPr>
        <w:t>The CV should include the following information: Higher Education and professional qualifications; Employment history; Current or recent EPM appointments; External Examiner experience; Teaching experience; Research and related scholarly/ professional activity/ consultancy</w:t>
      </w:r>
      <w:r w:rsidRPr="00722A91" w:rsidR="00775756">
        <w:rPr>
          <w:rFonts w:ascii="Calibri" w:hAnsi="Calibri"/>
          <w:bCs/>
          <w:szCs w:val="22"/>
        </w:rPr>
        <w:t xml:space="preserve"> and any other </w:t>
      </w:r>
      <w:r w:rsidRPr="00722A91" w:rsidR="001C2B59">
        <w:rPr>
          <w:rFonts w:ascii="Calibri" w:hAnsi="Calibri"/>
          <w:bCs/>
          <w:szCs w:val="22"/>
        </w:rPr>
        <w:t>information in support of the Appointment Criteria listed on page 1</w:t>
      </w:r>
      <w:r w:rsidRPr="00722A91">
        <w:rPr>
          <w:rFonts w:ascii="Calibri" w:hAnsi="Calibri"/>
          <w:bCs/>
          <w:szCs w:val="22"/>
        </w:rPr>
        <w:t>.</w:t>
      </w:r>
    </w:p>
    <w:p w:rsidRPr="00607AF4" w:rsidR="001524E2" w:rsidP="003D55D3" w:rsidRDefault="003D55D3" w14:paraId="6F3B5AD8" w14:textId="77777777">
      <w:pPr>
        <w:spacing w:after="0"/>
        <w:rPr>
          <w:rFonts w:ascii="Calibri" w:hAnsi="Calibri" w:cs="Arial"/>
          <w:b/>
          <w:bCs/>
          <w:color w:val="C00000"/>
          <w:kern w:val="32"/>
          <w:sz w:val="32"/>
          <w:szCs w:val="32"/>
        </w:rPr>
      </w:pPr>
      <w:r>
        <w:rPr>
          <w:rFonts w:ascii="Calibri" w:hAnsi="Calibri" w:cs="Arial"/>
          <w:b/>
          <w:bCs/>
          <w:color w:val="C00000"/>
          <w:kern w:val="32"/>
          <w:sz w:val="32"/>
          <w:szCs w:val="32"/>
        </w:rPr>
        <w:br w:type="page"/>
      </w:r>
      <w:r w:rsidRPr="00607AF4" w:rsidR="001524E2">
        <w:rPr>
          <w:rFonts w:ascii="Calibri" w:hAnsi="Calibri" w:cs="Arial"/>
          <w:b/>
          <w:bCs/>
          <w:color w:val="C00000"/>
          <w:kern w:val="32"/>
          <w:sz w:val="32"/>
          <w:szCs w:val="32"/>
        </w:rPr>
        <w:lastRenderedPageBreak/>
        <w:t xml:space="preserve">NOMINATION FORM </w:t>
      </w:r>
      <w:r w:rsidR="002E7427">
        <w:rPr>
          <w:rFonts w:ascii="Calibri" w:hAnsi="Calibri" w:cs="Arial"/>
          <w:b/>
          <w:bCs/>
          <w:color w:val="C00000"/>
          <w:kern w:val="32"/>
          <w:sz w:val="32"/>
          <w:szCs w:val="32"/>
        </w:rPr>
        <w:t>FOR COLLABORATIVE PROVISION</w:t>
      </w:r>
    </w:p>
    <w:p w:rsidRPr="00893E14" w:rsidR="0006021D" w:rsidP="00893E14" w:rsidRDefault="0006021D" w14:paraId="5319117F" w14:textId="77777777">
      <w:pPr>
        <w:pStyle w:val="Subtitle"/>
        <w:jc w:val="left"/>
        <w:rPr>
          <w:rFonts w:ascii="Calibri" w:hAnsi="Calibri"/>
          <w:b/>
          <w:color w:val="0070C0"/>
          <w:sz w:val="22"/>
          <w:szCs w:val="22"/>
        </w:rPr>
      </w:pPr>
      <w:r w:rsidRPr="00893E14">
        <w:rPr>
          <w:rFonts w:ascii="Calibri" w:hAnsi="Calibri"/>
          <w:b/>
          <w:color w:val="0070C0"/>
          <w:sz w:val="22"/>
          <w:szCs w:val="22"/>
        </w:rPr>
        <w:t xml:space="preserve">Type of appointment (please </w:t>
      </w:r>
      <w:r w:rsidR="000F085D">
        <w:rPr>
          <w:rFonts w:ascii="Calibri" w:hAnsi="Calibri"/>
          <w:b/>
          <w:color w:val="0070C0"/>
          <w:sz w:val="22"/>
          <w:szCs w:val="22"/>
        </w:rPr>
        <w:t>select the box</w:t>
      </w:r>
      <w:r w:rsidRPr="00893E14">
        <w:rPr>
          <w:rFonts w:ascii="Calibri" w:hAnsi="Calibri"/>
          <w:b/>
          <w:color w:val="0070C0"/>
          <w:sz w:val="22"/>
          <w:szCs w:val="22"/>
        </w:rPr>
        <w:t xml:space="preserve"> as appropriate</w:t>
      </w:r>
      <w:r w:rsidRPr="00893E14" w:rsidR="002E7427">
        <w:rPr>
          <w:rFonts w:ascii="Calibri" w:hAnsi="Calibri"/>
          <w:b/>
          <w:color w:val="0070C0"/>
          <w:sz w:val="22"/>
          <w:szCs w:val="22"/>
        </w:rPr>
        <w:t xml:space="preserve">. If a combined partner and programme related event is taking place please </w:t>
      </w:r>
      <w:r w:rsidR="000F085D">
        <w:rPr>
          <w:rFonts w:ascii="Calibri" w:hAnsi="Calibri"/>
          <w:b/>
          <w:color w:val="0070C0"/>
          <w:sz w:val="22"/>
          <w:szCs w:val="22"/>
        </w:rPr>
        <w:t>select</w:t>
      </w:r>
      <w:r w:rsidRPr="00893E14" w:rsidR="002E7427">
        <w:rPr>
          <w:rFonts w:ascii="Calibri" w:hAnsi="Calibri"/>
          <w:b/>
          <w:color w:val="0070C0"/>
          <w:sz w:val="22"/>
          <w:szCs w:val="22"/>
        </w:rPr>
        <w:t xml:space="preserve"> both relevant boxes</w:t>
      </w:r>
      <w:r w:rsidRPr="00893E14">
        <w:rPr>
          <w:rFonts w:ascii="Calibri" w:hAnsi="Calibri"/>
          <w:b/>
          <w:color w:val="0070C0"/>
          <w:sz w:val="22"/>
          <w:szCs w:val="22"/>
        </w:rPr>
        <w:t>):</w:t>
      </w:r>
    </w:p>
    <w:p w:rsidRPr="000F085D" w:rsidR="00722A91" w:rsidP="002F572A" w:rsidRDefault="000E496B" w14:paraId="03C106E3" w14:textId="77777777">
      <w:pPr>
        <w:pStyle w:val="BodyText2"/>
        <w:spacing w:after="60" w:line="240" w:lineRule="auto"/>
        <w:rPr>
          <w:rFonts w:ascii="Calibri" w:hAnsi="Calibri" w:cs="Arial"/>
          <w:b/>
        </w:rPr>
      </w:pPr>
      <w:sdt>
        <w:sdtPr>
          <w:rPr>
            <w:rFonts w:ascii="Calibri" w:hAnsi="Calibri" w:cs="Arial"/>
            <w:b/>
            <w:szCs w:val="22"/>
          </w:rPr>
          <w:id w:val="1903551867"/>
          <w14:checkbox>
            <w14:checked w14:val="0"/>
            <w14:checkedState w14:font="MS Gothic" w14:val="2612"/>
            <w14:uncheckedState w14:font="MS Gothic" w14:val="2610"/>
          </w14:checkbox>
        </w:sdtPr>
        <w:sdtEndPr/>
        <w:sdtContent>
          <w:r w:rsidR="002F572A">
            <w:rPr>
              <w:rFonts w:hint="eastAsia" w:ascii="MS Gothic" w:hAnsi="MS Gothic" w:eastAsia="MS Gothic" w:cs="Arial"/>
              <w:b/>
              <w:szCs w:val="22"/>
            </w:rPr>
            <w:t>☐</w:t>
          </w:r>
        </w:sdtContent>
      </w:sdt>
      <w:r w:rsidRPr="000F085D" w:rsidR="00722A91">
        <w:rPr>
          <w:rFonts w:ascii="Calibri" w:hAnsi="Calibri" w:cs="Arial"/>
          <w:b/>
        </w:rPr>
        <w:t xml:space="preserve"> Partner Approval (faculty owned)</w:t>
      </w:r>
    </w:p>
    <w:p w:rsidRPr="000F085D" w:rsidR="002E7427" w:rsidP="002F572A" w:rsidRDefault="000E496B" w14:paraId="1F31EC76" w14:textId="77777777">
      <w:pPr>
        <w:pStyle w:val="BodyText2"/>
        <w:spacing w:after="60" w:line="240" w:lineRule="auto"/>
        <w:rPr>
          <w:rFonts w:ascii="Calibri" w:hAnsi="Calibri" w:cs="Arial"/>
          <w:b/>
        </w:rPr>
      </w:pPr>
      <w:sdt>
        <w:sdtPr>
          <w:rPr>
            <w:rFonts w:ascii="Calibri" w:hAnsi="Calibri" w:cs="Arial"/>
            <w:b/>
            <w:szCs w:val="22"/>
          </w:rPr>
          <w:id w:val="1106689815"/>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r w:rsidRPr="000F085D" w:rsidR="00893E14">
        <w:rPr>
          <w:rFonts w:ascii="Calibri" w:hAnsi="Calibri" w:cs="Arial"/>
          <w:b/>
        </w:rPr>
        <w:t xml:space="preserve"> </w:t>
      </w:r>
      <w:r w:rsidRPr="000F085D" w:rsidR="002E7427">
        <w:rPr>
          <w:rFonts w:ascii="Calibri" w:hAnsi="Calibri" w:cs="Arial"/>
          <w:b/>
        </w:rPr>
        <w:t>Programme delivery approval event (faculty owned)</w:t>
      </w:r>
    </w:p>
    <w:p w:rsidRPr="000F085D" w:rsidR="0006021D" w:rsidP="002F572A" w:rsidRDefault="000E496B" w14:paraId="594934F8" w14:textId="77777777">
      <w:pPr>
        <w:pStyle w:val="BodyText2"/>
        <w:spacing w:after="60" w:line="240" w:lineRule="auto"/>
        <w:rPr>
          <w:rFonts w:ascii="Calibri" w:hAnsi="Calibri" w:cs="Arial"/>
          <w:b/>
        </w:rPr>
      </w:pPr>
      <w:sdt>
        <w:sdtPr>
          <w:rPr>
            <w:rFonts w:ascii="Calibri" w:hAnsi="Calibri" w:cs="Arial"/>
            <w:b/>
            <w:szCs w:val="22"/>
          </w:rPr>
          <w:id w:val="1097217287"/>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r w:rsidRPr="000F085D" w:rsidR="00893E14">
        <w:rPr>
          <w:rFonts w:ascii="Calibri" w:hAnsi="Calibri" w:cs="Arial"/>
          <w:b/>
        </w:rPr>
        <w:t xml:space="preserve"> </w:t>
      </w:r>
      <w:r w:rsidRPr="000F085D" w:rsidR="002E7427">
        <w:rPr>
          <w:rFonts w:ascii="Calibri" w:hAnsi="Calibri" w:cs="Arial"/>
          <w:b/>
        </w:rPr>
        <w:t xml:space="preserve">New programme </w:t>
      </w:r>
      <w:r w:rsidRPr="000F085D" w:rsidR="0006021D">
        <w:rPr>
          <w:rFonts w:ascii="Calibri" w:hAnsi="Calibri" w:cs="Arial"/>
          <w:b/>
        </w:rPr>
        <w:t>Validation (</w:t>
      </w:r>
      <w:r w:rsidRPr="000F085D" w:rsidR="000A2692">
        <w:rPr>
          <w:rFonts w:ascii="Calibri" w:hAnsi="Calibri" w:cs="Arial"/>
          <w:b/>
        </w:rPr>
        <w:t>faculty owned</w:t>
      </w:r>
      <w:r w:rsidRPr="000F085D" w:rsidR="0006021D">
        <w:rPr>
          <w:rFonts w:ascii="Calibri" w:hAnsi="Calibri" w:cs="Arial"/>
          <w:b/>
        </w:rPr>
        <w:t>)</w:t>
      </w:r>
    </w:p>
    <w:p w:rsidRPr="000F085D" w:rsidR="002E7427" w:rsidP="002F572A" w:rsidRDefault="000E496B" w14:paraId="68820095" w14:textId="77777777">
      <w:pPr>
        <w:pStyle w:val="BodyText2"/>
        <w:spacing w:after="60" w:line="240" w:lineRule="auto"/>
        <w:rPr>
          <w:rFonts w:ascii="Calibri" w:hAnsi="Calibri" w:cs="Arial"/>
          <w:b/>
        </w:rPr>
      </w:pPr>
      <w:sdt>
        <w:sdtPr>
          <w:rPr>
            <w:rFonts w:ascii="Calibri" w:hAnsi="Calibri" w:cs="Arial"/>
            <w:b/>
            <w:szCs w:val="22"/>
          </w:rPr>
          <w:id w:val="-1869208004"/>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r w:rsidRPr="000F085D" w:rsidR="00893E14">
        <w:rPr>
          <w:rFonts w:ascii="Calibri" w:hAnsi="Calibri" w:cs="Arial"/>
          <w:b/>
        </w:rPr>
        <w:t xml:space="preserve"> </w:t>
      </w:r>
      <w:r w:rsidRPr="000F085D" w:rsidR="002E7427">
        <w:rPr>
          <w:rFonts w:ascii="Calibri" w:hAnsi="Calibri" w:cs="Arial"/>
          <w:b/>
        </w:rPr>
        <w:t>Partner Approval (validation service)</w:t>
      </w:r>
    </w:p>
    <w:p w:rsidRPr="000F085D" w:rsidR="002E7427" w:rsidP="002F572A" w:rsidRDefault="000E496B" w14:paraId="5E5D42F2" w14:textId="77777777">
      <w:pPr>
        <w:pStyle w:val="BodyText2"/>
        <w:spacing w:after="60" w:line="240" w:lineRule="auto"/>
        <w:rPr>
          <w:rFonts w:ascii="Calibri" w:hAnsi="Calibri" w:cs="Arial"/>
          <w:b/>
        </w:rPr>
      </w:pPr>
      <w:sdt>
        <w:sdtPr>
          <w:rPr>
            <w:rFonts w:ascii="Calibri" w:hAnsi="Calibri" w:cs="Arial"/>
            <w:b/>
            <w:szCs w:val="22"/>
          </w:rPr>
          <w:id w:val="231272794"/>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r w:rsidRPr="000F085D" w:rsidR="00893E14">
        <w:rPr>
          <w:rFonts w:ascii="Calibri" w:hAnsi="Calibri" w:cs="Arial"/>
          <w:b/>
        </w:rPr>
        <w:t xml:space="preserve"> </w:t>
      </w:r>
      <w:r w:rsidRPr="000F085D" w:rsidR="002E7427">
        <w:rPr>
          <w:rFonts w:ascii="Calibri" w:hAnsi="Calibri" w:cs="Arial"/>
          <w:b/>
        </w:rPr>
        <w:t>New Programme Validation (validation service)</w:t>
      </w:r>
    </w:p>
    <w:p w:rsidRPr="000F085D" w:rsidR="0006021D" w:rsidP="00586344" w:rsidRDefault="000E496B" w14:paraId="3ADE308E" w14:textId="77777777">
      <w:pPr>
        <w:pStyle w:val="BodyText2"/>
        <w:spacing w:line="240" w:lineRule="auto"/>
        <w:rPr>
          <w:rFonts w:ascii="Calibri" w:hAnsi="Calibri" w:cs="Arial"/>
          <w:b/>
        </w:rPr>
      </w:pPr>
      <w:sdt>
        <w:sdtPr>
          <w:rPr>
            <w:rFonts w:ascii="Calibri" w:hAnsi="Calibri" w:cs="Arial"/>
            <w:b/>
            <w:szCs w:val="22"/>
          </w:rPr>
          <w:id w:val="-2055767323"/>
          <w14:checkbox>
            <w14:checked w14:val="0"/>
            <w14:checkedState w14:font="MS Gothic" w14:val="2612"/>
            <w14:uncheckedState w14:font="MS Gothic" w14:val="2610"/>
          </w14:checkbox>
        </w:sdtPr>
        <w:sdtEndPr/>
        <w:sdtContent>
          <w:r w:rsidRPr="000F085D" w:rsidR="00893E14">
            <w:rPr>
              <w:rFonts w:hint="eastAsia" w:ascii="MS Gothic" w:hAnsi="MS Gothic" w:eastAsia="MS Gothic" w:cs="Arial"/>
              <w:b/>
              <w:szCs w:val="22"/>
            </w:rPr>
            <w:t>☐</w:t>
          </w:r>
        </w:sdtContent>
      </w:sdt>
      <w:r w:rsidRPr="000F085D" w:rsidR="00893E14">
        <w:rPr>
          <w:rFonts w:ascii="Calibri" w:hAnsi="Calibri" w:cs="Arial"/>
          <w:b/>
        </w:rPr>
        <w:t xml:space="preserve"> </w:t>
      </w:r>
      <w:r w:rsidRPr="000F085D" w:rsidR="0006021D">
        <w:rPr>
          <w:rFonts w:ascii="Calibri" w:hAnsi="Calibri" w:cs="Arial"/>
          <w:b/>
        </w:rPr>
        <w:t xml:space="preserve">Collaborative Review </w:t>
      </w:r>
      <w:r w:rsidRPr="000F085D" w:rsidR="002E7427">
        <w:rPr>
          <w:rFonts w:ascii="Calibri" w:hAnsi="Calibri" w:cs="Arial"/>
          <w:b/>
        </w:rPr>
        <w:t>(relevant to all provision)</w:t>
      </w:r>
    </w:p>
    <w:p w:rsidRPr="00401E6C" w:rsidR="003D55D3" w:rsidP="00401E6C" w:rsidRDefault="003D55D3" w14:paraId="78F98DFA" w14:textId="77777777">
      <w:pPr>
        <w:pStyle w:val="BodyText2"/>
        <w:spacing w:after="0" w:line="240" w:lineRule="auto"/>
        <w:rPr>
          <w:rFonts w:ascii="Calibri" w:hAnsi="Calibri" w:cs="Arial"/>
          <w:sz w:val="12"/>
          <w:szCs w:val="24"/>
        </w:rPr>
      </w:pPr>
    </w:p>
    <w:tbl>
      <w:tblPr>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26" w:type="dxa"/>
          <w:right w:w="126" w:type="dxa"/>
        </w:tblCellMar>
        <w:tblLook w:val="0000" w:firstRow="0" w:lastRow="0" w:firstColumn="0" w:lastColumn="0" w:noHBand="0" w:noVBand="0"/>
      </w:tblPr>
      <w:tblGrid>
        <w:gridCol w:w="1134"/>
        <w:gridCol w:w="3261"/>
        <w:gridCol w:w="337"/>
        <w:gridCol w:w="797"/>
        <w:gridCol w:w="3969"/>
      </w:tblGrid>
      <w:tr w:rsidRPr="00607AF4" w:rsidR="00722A91" w:rsidTr="00E477E2" w14:paraId="62D12D7C" w14:textId="77777777">
        <w:tc>
          <w:tcPr>
            <w:tcW w:w="9498" w:type="dxa"/>
            <w:gridSpan w:val="5"/>
            <w:tcBorders>
              <w:top w:val="single" w:color="000000" w:sz="18" w:space="0"/>
            </w:tcBorders>
            <w:shd w:val="pct20" w:color="000000" w:fill="FFFFFF"/>
          </w:tcPr>
          <w:p w:rsidRPr="00714C14" w:rsidR="00722A91" w:rsidP="00893E14" w:rsidRDefault="00722A91" w14:paraId="18C89A39" w14:textId="77777777">
            <w:pPr>
              <w:pStyle w:val="Subtitle"/>
              <w:spacing w:before="60" w:after="120"/>
              <w:rPr>
                <w:rFonts w:ascii="Calibri" w:hAnsi="Calibri"/>
                <w:b/>
                <w:color w:val="0070C0"/>
                <w:szCs w:val="22"/>
              </w:rPr>
            </w:pPr>
            <w:r w:rsidRPr="00714C14">
              <w:rPr>
                <w:rFonts w:ascii="Calibri" w:hAnsi="Calibri"/>
                <w:b/>
                <w:color w:val="0070C0"/>
                <w:szCs w:val="22"/>
              </w:rPr>
              <w:t>Details of Collaborative Partner to be approved/reviewed</w:t>
            </w:r>
          </w:p>
        </w:tc>
      </w:tr>
      <w:tr w:rsidRPr="00607AF4" w:rsidR="00722A91" w:rsidTr="00E477E2" w14:paraId="25E99D38" w14:textId="77777777">
        <w:tc>
          <w:tcPr>
            <w:tcW w:w="4395" w:type="dxa"/>
            <w:gridSpan w:val="2"/>
            <w:shd w:val="pct20" w:color="000000" w:fill="FFFFFF"/>
          </w:tcPr>
          <w:p w:rsidRPr="00607AF4" w:rsidR="00722A91" w:rsidP="00B10ACC" w:rsidRDefault="00722A91" w14:paraId="0DCAD168"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r w:rsidRPr="00607AF4">
              <w:rPr>
                <w:rFonts w:ascii="Calibri" w:hAnsi="Calibri" w:cs="Arial"/>
              </w:rPr>
              <w:t>Nam</w:t>
            </w:r>
            <w:r w:rsidR="00893E14">
              <w:rPr>
                <w:rFonts w:ascii="Calibri" w:hAnsi="Calibri" w:cs="Arial"/>
              </w:rPr>
              <w:t>e</w:t>
            </w:r>
            <w:r w:rsidR="000F085D">
              <w:rPr>
                <w:rFonts w:ascii="Calibri" w:hAnsi="Calibri" w:cs="Arial"/>
              </w:rPr>
              <w:t>:</w:t>
            </w:r>
          </w:p>
        </w:tc>
        <w:tc>
          <w:tcPr>
            <w:tcW w:w="5103" w:type="dxa"/>
            <w:gridSpan w:val="3"/>
          </w:tcPr>
          <w:p w:rsidRPr="00607AF4" w:rsidR="00722A91" w:rsidP="00B10ACC" w:rsidRDefault="00722A91" w14:paraId="38D030B7"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rPr>
            </w:pPr>
          </w:p>
        </w:tc>
      </w:tr>
      <w:tr w:rsidRPr="00607AF4" w:rsidR="00722A91" w:rsidTr="00E477E2" w14:paraId="76E6E746" w14:textId="77777777">
        <w:tc>
          <w:tcPr>
            <w:tcW w:w="4395" w:type="dxa"/>
            <w:gridSpan w:val="2"/>
            <w:shd w:val="pct20" w:color="000000" w:fill="FFFFFF"/>
          </w:tcPr>
          <w:p w:rsidRPr="00607AF4" w:rsidR="00722A91" w:rsidP="00893E14" w:rsidRDefault="00722A91" w14:paraId="0E4144CA"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cs="Arial"/>
              </w:rPr>
            </w:pPr>
            <w:r w:rsidRPr="00607AF4">
              <w:rPr>
                <w:rFonts w:ascii="Calibri" w:hAnsi="Calibri" w:cs="Arial"/>
              </w:rPr>
              <w:t>Location</w:t>
            </w:r>
            <w:r w:rsidR="000F085D">
              <w:rPr>
                <w:rFonts w:ascii="Calibri" w:hAnsi="Calibri" w:cs="Arial"/>
              </w:rPr>
              <w:t>:</w:t>
            </w:r>
          </w:p>
        </w:tc>
        <w:tc>
          <w:tcPr>
            <w:tcW w:w="5103" w:type="dxa"/>
            <w:gridSpan w:val="3"/>
          </w:tcPr>
          <w:p w:rsidRPr="00607AF4" w:rsidR="00722A91" w:rsidP="00893E14" w:rsidRDefault="00722A91" w14:paraId="78F8ABE2"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rPr>
            </w:pPr>
          </w:p>
        </w:tc>
      </w:tr>
      <w:tr w:rsidRPr="00607AF4" w:rsidR="00722A91" w:rsidTr="00E477E2" w14:paraId="32844C46" w14:textId="77777777">
        <w:trPr>
          <w:trHeight w:val="469"/>
        </w:trPr>
        <w:tc>
          <w:tcPr>
            <w:tcW w:w="4395" w:type="dxa"/>
            <w:gridSpan w:val="2"/>
            <w:tcBorders>
              <w:bottom w:val="single" w:color="000000" w:sz="18" w:space="0"/>
            </w:tcBorders>
            <w:shd w:val="pct20" w:color="000000" w:fill="FFFFFF"/>
          </w:tcPr>
          <w:p w:rsidRPr="00607AF4" w:rsidR="00722A91" w:rsidP="00893E14" w:rsidRDefault="00722A91" w14:paraId="1343511C"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cs="Arial"/>
              </w:rPr>
            </w:pPr>
            <w:r w:rsidRPr="00607AF4">
              <w:rPr>
                <w:rFonts w:ascii="Calibri" w:hAnsi="Calibri" w:cs="Arial"/>
              </w:rPr>
              <w:t>Proposed date of validation/approval/review</w:t>
            </w:r>
            <w:r>
              <w:rPr>
                <w:rFonts w:ascii="Calibri" w:hAnsi="Calibri" w:cs="Arial"/>
              </w:rPr>
              <w:t xml:space="preserve"> event</w:t>
            </w:r>
            <w:r w:rsidR="000F085D">
              <w:rPr>
                <w:rFonts w:ascii="Calibri" w:hAnsi="Calibri" w:cs="Arial"/>
              </w:rPr>
              <w:t>:</w:t>
            </w:r>
          </w:p>
        </w:tc>
        <w:tc>
          <w:tcPr>
            <w:tcW w:w="5103" w:type="dxa"/>
            <w:gridSpan w:val="3"/>
            <w:tcBorders>
              <w:bottom w:val="single" w:color="000000" w:sz="18" w:space="0"/>
            </w:tcBorders>
          </w:tcPr>
          <w:p w:rsidRPr="00607AF4" w:rsidR="00722A91" w:rsidP="00893E14" w:rsidRDefault="00722A91" w14:paraId="188B4936"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rPr>
            </w:pPr>
          </w:p>
        </w:tc>
      </w:tr>
      <w:tr w:rsidRPr="00893E14" w:rsidR="00CC12E0" w:rsidTr="00E477E2" w14:paraId="70BA0F4B" w14:textId="77777777">
        <w:tc>
          <w:tcPr>
            <w:tcW w:w="9498" w:type="dxa"/>
            <w:gridSpan w:val="5"/>
            <w:tcBorders>
              <w:top w:val="single" w:color="000000" w:sz="18" w:space="0"/>
            </w:tcBorders>
            <w:shd w:val="pct20" w:color="000000" w:fill="FFFFFF"/>
          </w:tcPr>
          <w:p w:rsidRPr="00714C14" w:rsidR="007B2051" w:rsidP="00893E14" w:rsidRDefault="00CC12E0" w14:paraId="186EE0FD" w14:textId="77777777">
            <w:pPr>
              <w:pStyle w:val="Subtitle"/>
              <w:spacing w:before="60" w:after="120"/>
              <w:rPr>
                <w:rFonts w:ascii="Calibri" w:hAnsi="Calibri"/>
                <w:b/>
                <w:color w:val="0070C0"/>
                <w:szCs w:val="22"/>
              </w:rPr>
            </w:pPr>
            <w:r w:rsidRPr="00714C14">
              <w:rPr>
                <w:rFonts w:ascii="Calibri" w:hAnsi="Calibri"/>
                <w:b/>
                <w:color w:val="0070C0"/>
                <w:szCs w:val="22"/>
              </w:rPr>
              <w:t xml:space="preserve">  </w:t>
            </w:r>
            <w:r w:rsidRPr="00714C14" w:rsidR="007B2051">
              <w:rPr>
                <w:rFonts w:ascii="Calibri" w:hAnsi="Calibri"/>
                <w:b/>
                <w:color w:val="0070C0"/>
                <w:szCs w:val="22"/>
              </w:rPr>
              <w:t xml:space="preserve">Details of </w:t>
            </w:r>
            <w:r w:rsidRPr="00714C14" w:rsidR="0006021D">
              <w:rPr>
                <w:rFonts w:ascii="Calibri" w:hAnsi="Calibri"/>
                <w:b/>
                <w:color w:val="0070C0"/>
                <w:szCs w:val="22"/>
              </w:rPr>
              <w:t>programme p</w:t>
            </w:r>
            <w:r w:rsidRPr="00714C14" w:rsidR="007B2051">
              <w:rPr>
                <w:rFonts w:ascii="Calibri" w:hAnsi="Calibri"/>
                <w:b/>
                <w:color w:val="0070C0"/>
                <w:szCs w:val="22"/>
              </w:rPr>
              <w:t>roposal</w:t>
            </w:r>
            <w:r w:rsidRPr="00714C14" w:rsidR="00536C9F">
              <w:rPr>
                <w:rFonts w:ascii="Calibri" w:hAnsi="Calibri"/>
                <w:b/>
                <w:color w:val="0070C0"/>
                <w:szCs w:val="22"/>
              </w:rPr>
              <w:t xml:space="preserve"> </w:t>
            </w:r>
          </w:p>
        </w:tc>
      </w:tr>
      <w:tr w:rsidRPr="00607AF4" w:rsidR="00CC12E0" w:rsidTr="00E477E2" w14:paraId="689F46DD" w14:textId="77777777">
        <w:tc>
          <w:tcPr>
            <w:tcW w:w="4395" w:type="dxa"/>
            <w:gridSpan w:val="2"/>
            <w:shd w:val="pct20" w:color="000000" w:fill="FFFFFF"/>
          </w:tcPr>
          <w:p w:rsidRPr="00607AF4" w:rsidR="00CF3C4E" w:rsidP="000E2A46" w:rsidRDefault="0006021D" w14:paraId="2CE991BB"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259" w:hanging="1259"/>
              <w:rPr>
                <w:rFonts w:ascii="Calibri" w:hAnsi="Calibri" w:cs="Arial"/>
              </w:rPr>
            </w:pPr>
            <w:r w:rsidRPr="00607AF4">
              <w:rPr>
                <w:rFonts w:ascii="Calibri" w:hAnsi="Calibri" w:cs="Arial"/>
              </w:rPr>
              <w:t>Programme</w:t>
            </w:r>
            <w:r w:rsidRPr="00607AF4" w:rsidR="00CC12E0">
              <w:rPr>
                <w:rFonts w:ascii="Calibri" w:hAnsi="Calibri" w:cs="Arial"/>
              </w:rPr>
              <w:tab/>
              <w:t>: title and award</w:t>
            </w:r>
          </w:p>
        </w:tc>
        <w:tc>
          <w:tcPr>
            <w:tcW w:w="5103" w:type="dxa"/>
            <w:gridSpan w:val="3"/>
          </w:tcPr>
          <w:p w:rsidRPr="00607AF4" w:rsidR="00CC12E0" w:rsidP="00722A91" w:rsidRDefault="00CC12E0" w14:paraId="1788728D"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cs="Arial"/>
              </w:rPr>
            </w:pPr>
          </w:p>
        </w:tc>
      </w:tr>
      <w:tr w:rsidRPr="00607AF4" w:rsidR="00CC12E0" w:rsidTr="00E477E2" w14:paraId="434C7333" w14:textId="77777777">
        <w:tc>
          <w:tcPr>
            <w:tcW w:w="4395" w:type="dxa"/>
            <w:gridSpan w:val="2"/>
            <w:shd w:val="pct20" w:color="000000" w:fill="FFFFFF"/>
          </w:tcPr>
          <w:p w:rsidRPr="00607AF4" w:rsidR="00CF3C4E" w:rsidP="000E2A46" w:rsidRDefault="00CC12E0" w14:paraId="416E7C9A"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262"/>
              <w:rPr>
                <w:rFonts w:ascii="Calibri" w:hAnsi="Calibri" w:cs="Arial"/>
              </w:rPr>
            </w:pPr>
            <w:r w:rsidRPr="00607AF4">
              <w:rPr>
                <w:rFonts w:ascii="Calibri" w:hAnsi="Calibri" w:cs="Arial"/>
              </w:rPr>
              <w:t>: mode(s) / length of study</w:t>
            </w:r>
          </w:p>
        </w:tc>
        <w:tc>
          <w:tcPr>
            <w:tcW w:w="5103" w:type="dxa"/>
            <w:gridSpan w:val="3"/>
          </w:tcPr>
          <w:p w:rsidRPr="00607AF4" w:rsidR="00CC12E0" w:rsidP="00722A91" w:rsidRDefault="00CC12E0" w14:paraId="46AF0480"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cs="Arial"/>
              </w:rPr>
            </w:pPr>
          </w:p>
        </w:tc>
      </w:tr>
      <w:tr w:rsidRPr="00B10ACC" w:rsidR="00CC12E0" w:rsidTr="00E477E2" w14:paraId="0D862FB6" w14:textId="77777777">
        <w:tc>
          <w:tcPr>
            <w:tcW w:w="4395" w:type="dxa"/>
            <w:gridSpan w:val="2"/>
            <w:shd w:val="pct20" w:color="000000" w:fill="FFFFFF"/>
          </w:tcPr>
          <w:p w:rsidRPr="00607AF4" w:rsidR="007B2051" w:rsidP="003D55D3" w:rsidRDefault="007B2051" w14:paraId="66EC370E"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0"/>
              <w:ind w:left="1259" w:hanging="1259"/>
              <w:rPr>
                <w:rFonts w:ascii="Calibri" w:hAnsi="Calibri" w:cs="Arial"/>
              </w:rPr>
            </w:pPr>
            <w:r w:rsidRPr="00607AF4">
              <w:rPr>
                <w:rFonts w:ascii="Calibri" w:hAnsi="Calibri" w:cs="Arial"/>
              </w:rPr>
              <w:t>Proposed l</w:t>
            </w:r>
            <w:r w:rsidRPr="00607AF4" w:rsidR="00CC12E0">
              <w:rPr>
                <w:rFonts w:ascii="Calibri" w:hAnsi="Calibri" w:cs="Arial"/>
              </w:rPr>
              <w:t xml:space="preserve">ocation of </w:t>
            </w:r>
            <w:r w:rsidRPr="00607AF4">
              <w:rPr>
                <w:rFonts w:ascii="Calibri" w:hAnsi="Calibri" w:cs="Arial"/>
              </w:rPr>
              <w:t>delivery</w:t>
            </w:r>
            <w:r w:rsidRPr="00607AF4" w:rsidR="00CC12E0">
              <w:rPr>
                <w:rFonts w:ascii="Calibri" w:hAnsi="Calibri" w:cs="Arial"/>
              </w:rPr>
              <w:t>:</w:t>
            </w:r>
          </w:p>
          <w:p w:rsidRPr="00607AF4" w:rsidR="00CF3C4E" w:rsidP="003D55D3" w:rsidRDefault="00CC12E0" w14:paraId="0F08F186"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59" w:hanging="1259"/>
              <w:rPr>
                <w:rFonts w:ascii="Calibri" w:hAnsi="Calibri" w:cs="Arial"/>
              </w:rPr>
            </w:pPr>
            <w:r w:rsidRPr="00607AF4">
              <w:rPr>
                <w:rFonts w:ascii="Calibri" w:hAnsi="Calibri" w:cs="Arial"/>
              </w:rPr>
              <w:t>(</w:t>
            </w:r>
            <w:r w:rsidRPr="00607AF4" w:rsidR="007B2051">
              <w:rPr>
                <w:rFonts w:ascii="Calibri" w:hAnsi="Calibri" w:cs="Arial"/>
              </w:rPr>
              <w:t>i.e. Associate College, DMU, etc</w:t>
            </w:r>
            <w:r w:rsidRPr="00607AF4">
              <w:rPr>
                <w:rFonts w:ascii="Calibri" w:hAnsi="Calibri" w:cs="Arial"/>
              </w:rPr>
              <w:t>)</w:t>
            </w:r>
            <w:r w:rsidRPr="00607AF4">
              <w:rPr>
                <w:rFonts w:ascii="Calibri" w:hAnsi="Calibri" w:cs="Arial"/>
              </w:rPr>
              <w:tab/>
            </w:r>
          </w:p>
        </w:tc>
        <w:tc>
          <w:tcPr>
            <w:tcW w:w="5103" w:type="dxa"/>
            <w:gridSpan w:val="3"/>
          </w:tcPr>
          <w:p w:rsidRPr="00607AF4" w:rsidR="00CC12E0" w:rsidP="003D55D3" w:rsidRDefault="00CC12E0" w14:paraId="6526688F"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p>
        </w:tc>
      </w:tr>
      <w:tr w:rsidRPr="00B10ACC" w:rsidR="00086C17" w:rsidTr="00E477E2" w14:paraId="4E9CD100" w14:textId="77777777">
        <w:tc>
          <w:tcPr>
            <w:tcW w:w="4395" w:type="dxa"/>
            <w:gridSpan w:val="2"/>
            <w:shd w:val="pct20" w:color="000000" w:fill="FFFFFF"/>
          </w:tcPr>
          <w:p w:rsidRPr="00607AF4" w:rsidR="00CF3C4E" w:rsidP="00B10ACC" w:rsidRDefault="00086C17" w14:paraId="6FE112F6"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r w:rsidRPr="00607AF4">
              <w:rPr>
                <w:rFonts w:ascii="Calibri" w:hAnsi="Calibri" w:cs="Arial"/>
              </w:rPr>
              <w:t>Host Faculty:</w:t>
            </w:r>
          </w:p>
        </w:tc>
        <w:tc>
          <w:tcPr>
            <w:tcW w:w="5103" w:type="dxa"/>
            <w:gridSpan w:val="3"/>
          </w:tcPr>
          <w:p w:rsidRPr="00607AF4" w:rsidR="00086C17" w:rsidP="00B10ACC" w:rsidRDefault="00086C17" w14:paraId="28A149E6"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p>
        </w:tc>
      </w:tr>
      <w:tr w:rsidRPr="00B10ACC" w:rsidR="007B2051" w:rsidTr="00E477E2" w14:paraId="6A84C50C" w14:textId="77777777">
        <w:tc>
          <w:tcPr>
            <w:tcW w:w="4395" w:type="dxa"/>
            <w:gridSpan w:val="2"/>
            <w:shd w:val="pct20" w:color="000000" w:fill="FFFFFF"/>
          </w:tcPr>
          <w:p w:rsidRPr="00607AF4" w:rsidR="007B2051" w:rsidP="00B10ACC" w:rsidRDefault="007B54BB" w14:paraId="710ABBAC"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r w:rsidRPr="00607AF4">
              <w:rPr>
                <w:rFonts w:ascii="Calibri" w:hAnsi="Calibri" w:cs="Arial"/>
              </w:rPr>
              <w:t>P</w:t>
            </w:r>
            <w:r w:rsidRPr="00607AF4" w:rsidR="00536C9F">
              <w:rPr>
                <w:rFonts w:ascii="Calibri" w:hAnsi="Calibri" w:cs="Arial"/>
              </w:rPr>
              <w:t>rogramme Management Board</w:t>
            </w:r>
            <w:r w:rsidRPr="00607AF4">
              <w:rPr>
                <w:rFonts w:ascii="Calibri" w:hAnsi="Calibri" w:cs="Arial"/>
              </w:rPr>
              <w:t>:</w:t>
            </w:r>
          </w:p>
        </w:tc>
        <w:tc>
          <w:tcPr>
            <w:tcW w:w="5103" w:type="dxa"/>
            <w:gridSpan w:val="3"/>
          </w:tcPr>
          <w:p w:rsidRPr="00607AF4" w:rsidR="007B2051" w:rsidP="00B10ACC" w:rsidRDefault="007B2051" w14:paraId="43CEAB0C"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p>
        </w:tc>
      </w:tr>
      <w:tr w:rsidRPr="00B10ACC" w:rsidR="007B2051" w:rsidTr="00E477E2" w14:paraId="0B454D32" w14:textId="77777777">
        <w:tc>
          <w:tcPr>
            <w:tcW w:w="4395" w:type="dxa"/>
            <w:gridSpan w:val="2"/>
            <w:shd w:val="pct20" w:color="000000" w:fill="FFFFFF"/>
          </w:tcPr>
          <w:p w:rsidRPr="00607AF4" w:rsidR="007B2051" w:rsidP="00B10ACC" w:rsidRDefault="00536C9F" w14:paraId="02884776"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r w:rsidRPr="00607AF4">
              <w:rPr>
                <w:rFonts w:ascii="Calibri" w:hAnsi="Calibri" w:cs="Arial"/>
              </w:rPr>
              <w:t xml:space="preserve">Programme </w:t>
            </w:r>
            <w:r w:rsidRPr="00607AF4" w:rsidR="007B2051">
              <w:rPr>
                <w:rFonts w:ascii="Calibri" w:hAnsi="Calibri" w:cs="Arial"/>
              </w:rPr>
              <w:t>Leader:</w:t>
            </w:r>
          </w:p>
        </w:tc>
        <w:tc>
          <w:tcPr>
            <w:tcW w:w="5103" w:type="dxa"/>
            <w:gridSpan w:val="3"/>
          </w:tcPr>
          <w:p w:rsidRPr="00607AF4" w:rsidR="007B2051" w:rsidP="00B10ACC" w:rsidRDefault="007B2051" w14:paraId="412A3523"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p>
        </w:tc>
      </w:tr>
      <w:tr w:rsidRPr="00B10ACC" w:rsidR="00CC12E0" w:rsidTr="00E477E2" w14:paraId="52CA366D" w14:textId="77777777">
        <w:trPr>
          <w:trHeight w:val="660"/>
        </w:trPr>
        <w:tc>
          <w:tcPr>
            <w:tcW w:w="4395" w:type="dxa"/>
            <w:gridSpan w:val="2"/>
            <w:shd w:val="pct20" w:color="000000" w:fill="FFFFFF"/>
          </w:tcPr>
          <w:p w:rsidRPr="00607AF4" w:rsidR="00CF3C4E" w:rsidP="00401E6C" w:rsidRDefault="00CC12E0" w14:paraId="7CAF3A99" w14:textId="77777777">
            <w:pPr>
              <w:widowControl w:val="0"/>
              <w:tabs>
                <w:tab w:val="left" w:pos="-1440"/>
                <w:tab w:val="left" w:pos="4320"/>
                <w:tab w:val="left" w:pos="5040"/>
                <w:tab w:val="left" w:pos="5760"/>
                <w:tab w:val="left" w:pos="6480"/>
                <w:tab w:val="left" w:pos="7200"/>
                <w:tab w:val="left" w:pos="7920"/>
                <w:tab w:val="left" w:pos="8640"/>
                <w:tab w:val="left" w:pos="9360"/>
                <w:tab w:val="left" w:pos="10080"/>
                <w:tab w:val="left" w:pos="10800"/>
              </w:tabs>
              <w:spacing w:before="60"/>
              <w:ind w:right="-204"/>
              <w:rPr>
                <w:rFonts w:ascii="Calibri" w:hAnsi="Calibri" w:cs="Arial"/>
              </w:rPr>
            </w:pPr>
            <w:r w:rsidRPr="00607AF4">
              <w:rPr>
                <w:rFonts w:ascii="Calibri" w:hAnsi="Calibri" w:cs="Arial"/>
              </w:rPr>
              <w:t xml:space="preserve">Proposed start date </w:t>
            </w:r>
            <w:r w:rsidRPr="00607AF4" w:rsidR="00536C9F">
              <w:rPr>
                <w:rFonts w:ascii="Calibri" w:hAnsi="Calibri" w:cs="Arial"/>
              </w:rPr>
              <w:t>o</w:t>
            </w:r>
            <w:r w:rsidR="00401E6C">
              <w:rPr>
                <w:rFonts w:ascii="Calibri" w:hAnsi="Calibri" w:cs="Arial"/>
              </w:rPr>
              <w:t xml:space="preserve">f </w:t>
            </w:r>
            <w:r w:rsidR="003D55D3">
              <w:rPr>
                <w:rFonts w:ascii="Calibri" w:hAnsi="Calibri" w:cs="Arial"/>
              </w:rPr>
              <w:t>p</w:t>
            </w:r>
            <w:r w:rsidRPr="00607AF4" w:rsidR="00536C9F">
              <w:rPr>
                <w:rFonts w:ascii="Calibri" w:hAnsi="Calibri" w:cs="Arial"/>
              </w:rPr>
              <w:t>artnership</w:t>
            </w:r>
            <w:r w:rsidR="00401E6C">
              <w:rPr>
                <w:rFonts w:ascii="Calibri" w:hAnsi="Calibri" w:cs="Arial"/>
              </w:rPr>
              <w:t xml:space="preserve"> </w:t>
            </w:r>
            <w:r w:rsidRPr="00607AF4" w:rsidR="00536C9F">
              <w:rPr>
                <w:rFonts w:ascii="Calibri" w:hAnsi="Calibri" w:cs="Arial"/>
              </w:rPr>
              <w:t>/</w:t>
            </w:r>
            <w:r w:rsidR="00401E6C">
              <w:rPr>
                <w:rFonts w:ascii="Calibri" w:hAnsi="Calibri" w:cs="Arial"/>
              </w:rPr>
              <w:t xml:space="preserve"> </w:t>
            </w:r>
            <w:r w:rsidRPr="00607AF4" w:rsidR="00536C9F">
              <w:rPr>
                <w:rFonts w:ascii="Calibri" w:hAnsi="Calibri" w:cs="Arial"/>
              </w:rPr>
              <w:t>programme:</w:t>
            </w:r>
          </w:p>
        </w:tc>
        <w:tc>
          <w:tcPr>
            <w:tcW w:w="5103" w:type="dxa"/>
            <w:gridSpan w:val="3"/>
          </w:tcPr>
          <w:p w:rsidRPr="00607AF4" w:rsidR="00CC12E0" w:rsidP="00B10ACC" w:rsidRDefault="00CC12E0" w14:paraId="6967EBB4"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p>
        </w:tc>
      </w:tr>
      <w:tr w:rsidRPr="003D55D3" w:rsidR="00CC12E0" w:rsidTr="00E477E2" w14:paraId="5E17B613"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c>
          <w:tcPr>
            <w:tcW w:w="9498" w:type="dxa"/>
            <w:gridSpan w:val="5"/>
            <w:tcBorders>
              <w:top w:val="single" w:color="000000" w:sz="18" w:space="0"/>
              <w:left w:val="single" w:color="000000" w:sz="4" w:space="0"/>
              <w:bottom w:val="single" w:color="000000" w:sz="4" w:space="0"/>
              <w:right w:val="single" w:color="000000" w:sz="4" w:space="0"/>
            </w:tcBorders>
            <w:shd w:val="pct20" w:color="000000" w:fill="FFFFFF"/>
          </w:tcPr>
          <w:p w:rsidRPr="00714C14" w:rsidR="007B2051" w:rsidP="003D55D3" w:rsidRDefault="007B2051" w14:paraId="3296CBDD" w14:textId="77777777">
            <w:pPr>
              <w:pStyle w:val="Subtitle"/>
              <w:spacing w:before="60" w:after="120"/>
              <w:rPr>
                <w:rFonts w:ascii="Calibri" w:hAnsi="Calibri"/>
                <w:b/>
                <w:color w:val="0070C0"/>
                <w:szCs w:val="22"/>
              </w:rPr>
            </w:pPr>
            <w:r w:rsidRPr="00714C14">
              <w:rPr>
                <w:rFonts w:ascii="Calibri" w:hAnsi="Calibri"/>
                <w:b/>
                <w:color w:val="0070C0"/>
                <w:szCs w:val="22"/>
              </w:rPr>
              <w:t>Details of Proposed External Panel Member</w:t>
            </w:r>
            <w:r w:rsidRPr="00714C14" w:rsidR="00536C9F">
              <w:rPr>
                <w:rFonts w:ascii="Calibri" w:hAnsi="Calibri"/>
                <w:b/>
                <w:color w:val="0070C0"/>
                <w:szCs w:val="22"/>
              </w:rPr>
              <w:t xml:space="preserve"> (</w:t>
            </w:r>
            <w:r w:rsidRPr="00714C14" w:rsidR="00775756">
              <w:rPr>
                <w:rFonts w:ascii="Calibri" w:hAnsi="Calibri"/>
                <w:b/>
                <w:color w:val="0070C0"/>
                <w:szCs w:val="22"/>
              </w:rPr>
              <w:t>EPM Nominee</w:t>
            </w:r>
            <w:r w:rsidRPr="00714C14" w:rsidR="00536C9F">
              <w:rPr>
                <w:rFonts w:ascii="Calibri" w:hAnsi="Calibri"/>
                <w:b/>
                <w:color w:val="0070C0"/>
                <w:szCs w:val="22"/>
              </w:rPr>
              <w:t xml:space="preserve"> to complete)</w:t>
            </w:r>
          </w:p>
        </w:tc>
      </w:tr>
      <w:tr w:rsidRPr="00607AF4" w:rsidR="00CC12E0" w:rsidTr="00E477E2" w14:paraId="74E86C62"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4395" w:type="dxa"/>
            <w:gridSpan w:val="2"/>
            <w:tcBorders>
              <w:top w:val="single" w:color="000000" w:sz="4" w:space="0"/>
              <w:left w:val="single" w:color="000000" w:sz="4" w:space="0"/>
              <w:bottom w:val="single" w:color="000000" w:sz="4" w:space="0"/>
              <w:right w:val="single" w:color="000000" w:sz="4" w:space="0"/>
            </w:tcBorders>
            <w:shd w:val="pct20" w:color="000000" w:fill="FFFFFF"/>
          </w:tcPr>
          <w:p w:rsidRPr="00607AF4" w:rsidR="00CF3C4E" w:rsidRDefault="00CC12E0" w14:paraId="4EB0DA1B"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cs="Arial"/>
              </w:rPr>
            </w:pPr>
            <w:r w:rsidRPr="00607AF4">
              <w:rPr>
                <w:rFonts w:ascii="Calibri" w:hAnsi="Calibri" w:cs="Arial"/>
              </w:rPr>
              <w:t>Name &amp; title:</w:t>
            </w:r>
          </w:p>
        </w:tc>
        <w:tc>
          <w:tcPr>
            <w:tcW w:w="5103" w:type="dxa"/>
            <w:gridSpan w:val="3"/>
            <w:tcBorders>
              <w:top w:val="single" w:color="000000" w:sz="4" w:space="0"/>
              <w:left w:val="single" w:color="000000" w:sz="4" w:space="0"/>
              <w:bottom w:val="single" w:color="000000" w:sz="4" w:space="0"/>
              <w:right w:val="single" w:color="000000" w:sz="4" w:space="0"/>
            </w:tcBorders>
          </w:tcPr>
          <w:p w:rsidRPr="00607AF4" w:rsidR="001524E2" w:rsidRDefault="001524E2" w14:paraId="71AC2A87"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p>
        </w:tc>
      </w:tr>
      <w:tr w:rsidRPr="00607AF4" w:rsidR="00CC12E0" w:rsidTr="00E477E2" w14:paraId="6D68A867"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4395" w:type="dxa"/>
            <w:gridSpan w:val="2"/>
            <w:tcBorders>
              <w:top w:val="single" w:color="000000" w:sz="4" w:space="0"/>
              <w:left w:val="single" w:color="000000" w:sz="4" w:space="0"/>
              <w:bottom w:val="single" w:color="000000" w:sz="4" w:space="0"/>
              <w:right w:val="single" w:color="000000" w:sz="4" w:space="0"/>
            </w:tcBorders>
            <w:shd w:val="pct20" w:color="000000" w:fill="FFFFFF"/>
          </w:tcPr>
          <w:p w:rsidRPr="00607AF4" w:rsidR="00CC12E0" w:rsidRDefault="00CC12E0" w14:paraId="1392E8CF"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cs="Arial"/>
              </w:rPr>
            </w:pPr>
            <w:r w:rsidRPr="00607AF4">
              <w:rPr>
                <w:rFonts w:ascii="Calibri" w:hAnsi="Calibri" w:cs="Arial"/>
              </w:rPr>
              <w:t>Present post:</w:t>
            </w:r>
          </w:p>
        </w:tc>
        <w:tc>
          <w:tcPr>
            <w:tcW w:w="5103" w:type="dxa"/>
            <w:gridSpan w:val="3"/>
            <w:tcBorders>
              <w:top w:val="single" w:color="000000" w:sz="4" w:space="0"/>
              <w:left w:val="single" w:color="000000" w:sz="4" w:space="0"/>
              <w:bottom w:val="single" w:color="000000" w:sz="4" w:space="0"/>
              <w:right w:val="single" w:color="000000" w:sz="4" w:space="0"/>
            </w:tcBorders>
          </w:tcPr>
          <w:p w:rsidRPr="000F085D" w:rsidR="00CC12E0" w:rsidRDefault="001B2F38" w14:paraId="05FA14C2" w14:textId="77777777">
            <w:pPr>
              <w:widowControl w:val="0"/>
              <w:spacing w:after="0"/>
              <w:rPr>
                <w:rFonts w:ascii="Calibri" w:hAnsi="Calibri"/>
              </w:rPr>
            </w:pPr>
            <w:r>
              <w:rPr>
                <w:rFonts w:ascii="Calibri" w:hAnsi="Calibri"/>
                <w:b/>
              </w:rPr>
              <w:t>Role:</w:t>
            </w:r>
            <w:r w:rsidRPr="000F085D" w:rsidR="000F085D">
              <w:rPr>
                <w:rFonts w:ascii="Calibri" w:hAnsi="Calibri"/>
              </w:rPr>
              <w:t xml:space="preserve">  </w:t>
            </w:r>
          </w:p>
          <w:p w:rsidRPr="000F085D" w:rsidR="001B2F38" w:rsidP="001B2F38" w:rsidRDefault="001B2F38" w14:paraId="65FB1BDC" w14:textId="77777777">
            <w:pPr>
              <w:widowControl w:val="0"/>
              <w:spacing w:after="0"/>
              <w:rPr>
                <w:rFonts w:ascii="Calibri" w:hAnsi="Calibri"/>
              </w:rPr>
            </w:pPr>
            <w:r>
              <w:rPr>
                <w:rFonts w:ascii="Calibri" w:hAnsi="Calibri"/>
                <w:b/>
              </w:rPr>
              <w:t>Institution:</w:t>
            </w:r>
            <w:r w:rsidR="000F085D">
              <w:rPr>
                <w:rFonts w:ascii="Calibri" w:hAnsi="Calibri"/>
              </w:rPr>
              <w:t xml:space="preserve">  </w:t>
            </w:r>
          </w:p>
        </w:tc>
      </w:tr>
      <w:tr w:rsidRPr="00607AF4" w:rsidR="00CC12E0" w:rsidTr="00E477E2" w14:paraId="2BF1AC18"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4395" w:type="dxa"/>
            <w:gridSpan w:val="2"/>
            <w:tcBorders>
              <w:top w:val="single" w:color="000000" w:sz="4" w:space="0"/>
              <w:left w:val="single" w:color="000000" w:sz="4" w:space="0"/>
              <w:bottom w:val="single" w:color="000000" w:sz="4" w:space="0"/>
              <w:right w:val="single" w:color="000000" w:sz="4" w:space="0"/>
            </w:tcBorders>
            <w:shd w:val="pct20" w:color="000000" w:fill="FFFFFF"/>
          </w:tcPr>
          <w:p w:rsidRPr="00607AF4" w:rsidR="00CC12E0" w:rsidRDefault="00CC12E0" w14:paraId="63115D52"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cs="Arial"/>
              </w:rPr>
            </w:pPr>
            <w:r w:rsidRPr="00607AF4">
              <w:rPr>
                <w:rFonts w:ascii="Calibri" w:hAnsi="Calibri" w:cs="Arial"/>
              </w:rPr>
              <w:t xml:space="preserve">Address for correspondence: </w:t>
            </w:r>
          </w:p>
        </w:tc>
        <w:tc>
          <w:tcPr>
            <w:tcW w:w="5103" w:type="dxa"/>
            <w:gridSpan w:val="3"/>
            <w:tcBorders>
              <w:top w:val="single" w:color="000000" w:sz="4" w:space="0"/>
              <w:left w:val="single" w:color="000000" w:sz="4" w:space="0"/>
              <w:bottom w:val="single" w:color="000000" w:sz="4" w:space="0"/>
              <w:right w:val="single" w:color="000000" w:sz="4" w:space="0"/>
            </w:tcBorders>
          </w:tcPr>
          <w:p w:rsidRPr="00607AF4" w:rsidR="00CC12E0" w:rsidRDefault="00CC12E0" w14:paraId="2C35EDD4"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p>
        </w:tc>
      </w:tr>
      <w:tr w:rsidRPr="00607AF4" w:rsidR="00CC12E0" w:rsidTr="00E477E2" w14:paraId="21E07090"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4395" w:type="dxa"/>
            <w:gridSpan w:val="2"/>
            <w:tcBorders>
              <w:top w:val="single" w:color="000000" w:sz="4" w:space="0"/>
              <w:left w:val="single" w:color="000000" w:sz="4" w:space="0"/>
              <w:bottom w:val="single" w:color="000000" w:sz="4" w:space="0"/>
              <w:right w:val="single" w:color="000000" w:sz="4" w:space="0"/>
            </w:tcBorders>
            <w:shd w:val="pct20" w:color="000000" w:fill="FFFFFF"/>
          </w:tcPr>
          <w:p w:rsidRPr="00607AF4" w:rsidR="00CC12E0" w:rsidP="003D55D3" w:rsidRDefault="00CC12E0" w14:paraId="7163D288"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r w:rsidRPr="00607AF4">
              <w:rPr>
                <w:rFonts w:ascii="Calibri" w:hAnsi="Calibri" w:cs="Arial"/>
              </w:rPr>
              <w:t>Telephone number:</w:t>
            </w:r>
          </w:p>
        </w:tc>
        <w:tc>
          <w:tcPr>
            <w:tcW w:w="5103" w:type="dxa"/>
            <w:gridSpan w:val="3"/>
            <w:tcBorders>
              <w:top w:val="single" w:color="000000" w:sz="4" w:space="0"/>
              <w:left w:val="single" w:color="000000" w:sz="4" w:space="0"/>
              <w:bottom w:val="single" w:color="000000" w:sz="4" w:space="0"/>
              <w:right w:val="single" w:color="000000" w:sz="4" w:space="0"/>
            </w:tcBorders>
          </w:tcPr>
          <w:p w:rsidRPr="000E496B" w:rsidR="00CC12E0" w:rsidRDefault="00536C9F" w14:paraId="1D90A5FE"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cs="Arial"/>
                <w:b/>
              </w:rPr>
            </w:pPr>
            <w:r w:rsidRPr="000E496B">
              <w:rPr>
                <w:rFonts w:ascii="Calibri" w:hAnsi="Calibri" w:cs="Arial"/>
                <w:b/>
              </w:rPr>
              <w:t>Work:</w:t>
            </w:r>
          </w:p>
          <w:p w:rsidRPr="003D55D3" w:rsidR="00CC12E0" w:rsidRDefault="00536C9F" w14:paraId="513CBB0B"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cs="Arial"/>
              </w:rPr>
            </w:pPr>
            <w:r w:rsidRPr="000E496B">
              <w:rPr>
                <w:rFonts w:ascii="Calibri" w:hAnsi="Calibri" w:cs="Arial"/>
                <w:b/>
              </w:rPr>
              <w:t>Mobile:</w:t>
            </w:r>
          </w:p>
        </w:tc>
      </w:tr>
      <w:tr w:rsidRPr="00607AF4" w:rsidR="007B2051" w:rsidTr="00E477E2" w14:paraId="0463CA73"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4395" w:type="dxa"/>
            <w:gridSpan w:val="2"/>
            <w:tcBorders>
              <w:top w:val="single" w:color="000000" w:sz="4" w:space="0"/>
              <w:left w:val="single" w:color="000000" w:sz="4" w:space="0"/>
              <w:bottom w:val="single" w:color="000000" w:sz="4" w:space="0"/>
              <w:right w:val="single" w:color="000000" w:sz="4" w:space="0"/>
            </w:tcBorders>
            <w:shd w:val="pct20" w:color="000000" w:fill="FFFFFF"/>
          </w:tcPr>
          <w:p w:rsidRPr="00607AF4" w:rsidR="007B2051" w:rsidP="003D55D3" w:rsidRDefault="007B2051" w14:paraId="3A4AF671"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259" w:hanging="1259"/>
              <w:rPr>
                <w:rFonts w:ascii="Calibri" w:hAnsi="Calibri" w:cs="Arial"/>
              </w:rPr>
            </w:pPr>
            <w:r w:rsidRPr="00607AF4">
              <w:rPr>
                <w:rFonts w:ascii="Calibri" w:hAnsi="Calibri" w:cs="Arial"/>
              </w:rPr>
              <w:t>Email address:</w:t>
            </w:r>
            <w:bookmarkStart w:name="_GoBack" w:id="0"/>
            <w:bookmarkEnd w:id="0"/>
          </w:p>
        </w:tc>
        <w:tc>
          <w:tcPr>
            <w:tcW w:w="5103" w:type="dxa"/>
            <w:gridSpan w:val="3"/>
            <w:tcBorders>
              <w:top w:val="single" w:color="000000" w:sz="4" w:space="0"/>
              <w:left w:val="single" w:color="000000" w:sz="4" w:space="0"/>
              <w:bottom w:val="single" w:color="000000" w:sz="4" w:space="0"/>
              <w:right w:val="single" w:color="000000" w:sz="4" w:space="0"/>
            </w:tcBorders>
          </w:tcPr>
          <w:p w:rsidRPr="00607AF4" w:rsidR="007B2051" w:rsidRDefault="007B2051" w14:paraId="68DD1461" w14:textId="77777777">
            <w:pPr>
              <w:widowControl w:val="0"/>
              <w:spacing w:after="0"/>
              <w:rPr>
                <w:rFonts w:ascii="Calibri" w:hAnsi="Calibri"/>
                <w:b/>
              </w:rPr>
            </w:pPr>
          </w:p>
        </w:tc>
      </w:tr>
      <w:tr w:rsidRPr="00607AF4" w:rsidR="00CC12E0" w:rsidTr="00E477E2" w14:paraId="00D6FEB3"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4395" w:type="dxa"/>
            <w:gridSpan w:val="2"/>
            <w:tcBorders>
              <w:top w:val="single" w:color="000000" w:sz="4" w:space="0"/>
              <w:left w:val="single" w:color="000000" w:sz="4" w:space="0"/>
              <w:bottom w:val="single" w:color="000000" w:sz="4" w:space="0"/>
              <w:right w:val="single" w:color="000000" w:sz="4" w:space="0"/>
            </w:tcBorders>
            <w:shd w:val="pct20" w:color="000000" w:fill="FFFFFF"/>
          </w:tcPr>
          <w:p w:rsidRPr="00607AF4" w:rsidR="00CC12E0" w:rsidP="003D55D3" w:rsidRDefault="00CC12E0" w14:paraId="035A3EE6" w14:textId="77777777">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cs="Arial"/>
              </w:rPr>
            </w:pPr>
            <w:r w:rsidRPr="00607AF4">
              <w:rPr>
                <w:rFonts w:ascii="Calibri" w:hAnsi="Calibri" w:cs="Arial"/>
              </w:rPr>
              <w:t>Main area of teaching and</w:t>
            </w:r>
            <w:r w:rsidR="000F085D">
              <w:rPr>
                <w:rFonts w:ascii="Calibri" w:hAnsi="Calibri" w:cs="Arial"/>
              </w:rPr>
              <w:t xml:space="preserve"> </w:t>
            </w:r>
            <w:r w:rsidRPr="00607AF4">
              <w:rPr>
                <w:rFonts w:ascii="Calibri" w:hAnsi="Calibri" w:cs="Arial"/>
              </w:rPr>
              <w:t>/</w:t>
            </w:r>
            <w:r w:rsidR="000F085D">
              <w:rPr>
                <w:rFonts w:ascii="Calibri" w:hAnsi="Calibri" w:cs="Arial"/>
              </w:rPr>
              <w:t xml:space="preserve"> </w:t>
            </w:r>
            <w:r w:rsidRPr="00607AF4">
              <w:rPr>
                <w:rFonts w:ascii="Calibri" w:hAnsi="Calibri" w:cs="Arial"/>
              </w:rPr>
              <w:t>or research:</w:t>
            </w:r>
          </w:p>
        </w:tc>
        <w:tc>
          <w:tcPr>
            <w:tcW w:w="5103" w:type="dxa"/>
            <w:gridSpan w:val="3"/>
            <w:tcBorders>
              <w:top w:val="single" w:color="000000" w:sz="4" w:space="0"/>
              <w:left w:val="single" w:color="000000" w:sz="4" w:space="0"/>
              <w:bottom w:val="single" w:color="000000" w:sz="4" w:space="0"/>
              <w:right w:val="single" w:color="000000" w:sz="4" w:space="0"/>
            </w:tcBorders>
          </w:tcPr>
          <w:p w:rsidRPr="00607AF4" w:rsidR="00CC12E0" w:rsidRDefault="00CC12E0" w14:paraId="382BBBF9"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p>
        </w:tc>
      </w:tr>
      <w:tr w:rsidRPr="00607AF4" w:rsidR="00CC12E0" w:rsidTr="00E477E2" w14:paraId="3CF4ED91"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4395" w:type="dxa"/>
            <w:gridSpan w:val="2"/>
            <w:tcBorders>
              <w:top w:val="single" w:color="000000" w:sz="4" w:space="0"/>
              <w:left w:val="single" w:color="000000" w:sz="4" w:space="0"/>
              <w:bottom w:val="single" w:color="000000" w:sz="4" w:space="0"/>
              <w:right w:val="single" w:color="000000" w:sz="4" w:space="0"/>
            </w:tcBorders>
            <w:shd w:val="pct20" w:color="000000" w:fill="FFFFFF"/>
          </w:tcPr>
          <w:p w:rsidRPr="00607AF4" w:rsidR="00CC12E0" w:rsidP="003D55D3" w:rsidRDefault="002B4867" w14:paraId="52F5D831" w14:textId="77777777">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cs="Arial"/>
              </w:rPr>
            </w:pPr>
            <w:r w:rsidRPr="00607AF4">
              <w:rPr>
                <w:rFonts w:ascii="Calibri" w:hAnsi="Calibri" w:cs="Arial"/>
              </w:rPr>
              <w:t>Other r</w:t>
            </w:r>
            <w:r w:rsidRPr="00607AF4" w:rsidR="00CC12E0">
              <w:rPr>
                <w:rFonts w:ascii="Calibri" w:hAnsi="Calibri" w:cs="Arial"/>
              </w:rPr>
              <w:t>elevant experience pertinent to the validation</w:t>
            </w:r>
            <w:r w:rsidR="000F085D">
              <w:rPr>
                <w:rFonts w:ascii="Calibri" w:hAnsi="Calibri" w:cs="Arial"/>
              </w:rPr>
              <w:t xml:space="preserve"> </w:t>
            </w:r>
            <w:r w:rsidRPr="00607AF4" w:rsidR="00536C9F">
              <w:rPr>
                <w:rFonts w:ascii="Calibri" w:hAnsi="Calibri" w:cs="Arial"/>
              </w:rPr>
              <w:t>/</w:t>
            </w:r>
            <w:r w:rsidR="000F085D">
              <w:rPr>
                <w:rFonts w:ascii="Calibri" w:hAnsi="Calibri" w:cs="Arial"/>
              </w:rPr>
              <w:t xml:space="preserve"> </w:t>
            </w:r>
            <w:r w:rsidRPr="00607AF4" w:rsidR="00536C9F">
              <w:rPr>
                <w:rFonts w:ascii="Calibri" w:hAnsi="Calibri" w:cs="Arial"/>
              </w:rPr>
              <w:t>approval</w:t>
            </w:r>
            <w:r w:rsidR="000F085D">
              <w:rPr>
                <w:rFonts w:ascii="Calibri" w:hAnsi="Calibri" w:cs="Arial"/>
              </w:rPr>
              <w:t xml:space="preserve"> </w:t>
            </w:r>
            <w:r w:rsidRPr="00607AF4" w:rsidR="00536C9F">
              <w:rPr>
                <w:rFonts w:ascii="Calibri" w:hAnsi="Calibri" w:cs="Arial"/>
              </w:rPr>
              <w:t>/</w:t>
            </w:r>
            <w:r w:rsidR="000F085D">
              <w:rPr>
                <w:rFonts w:ascii="Calibri" w:hAnsi="Calibri" w:cs="Arial"/>
              </w:rPr>
              <w:t xml:space="preserve"> </w:t>
            </w:r>
            <w:r w:rsidRPr="00607AF4" w:rsidR="00536C9F">
              <w:rPr>
                <w:rFonts w:ascii="Calibri" w:hAnsi="Calibri" w:cs="Arial"/>
              </w:rPr>
              <w:t>review</w:t>
            </w:r>
            <w:r w:rsidRPr="00607AF4" w:rsidR="00CC12E0">
              <w:rPr>
                <w:rFonts w:ascii="Calibri" w:hAnsi="Calibri" w:cs="Arial"/>
              </w:rPr>
              <w:t xml:space="preserve"> process:</w:t>
            </w:r>
          </w:p>
        </w:tc>
        <w:tc>
          <w:tcPr>
            <w:tcW w:w="5103" w:type="dxa"/>
            <w:gridSpan w:val="3"/>
            <w:tcBorders>
              <w:top w:val="single" w:color="000000" w:sz="4" w:space="0"/>
              <w:left w:val="single" w:color="000000" w:sz="4" w:space="0"/>
              <w:bottom w:val="single" w:color="000000" w:sz="4" w:space="0"/>
              <w:right w:val="single" w:color="000000" w:sz="4" w:space="0"/>
            </w:tcBorders>
          </w:tcPr>
          <w:p w:rsidRPr="00607AF4" w:rsidR="00CC12E0" w:rsidP="003D55D3" w:rsidRDefault="00CC12E0" w14:paraId="3C73AE5D"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p>
        </w:tc>
      </w:tr>
      <w:tr w:rsidRPr="00607AF4" w:rsidR="00CC12E0" w:rsidTr="00E477E2" w14:paraId="04B3B8DD"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4395" w:type="dxa"/>
            <w:gridSpan w:val="2"/>
            <w:tcBorders>
              <w:top w:val="single" w:color="000000" w:sz="4" w:space="0"/>
              <w:left w:val="single" w:color="000000" w:sz="4" w:space="0"/>
              <w:bottom w:val="single" w:color="000000" w:sz="4" w:space="0"/>
              <w:right w:val="single" w:color="000000" w:sz="4" w:space="0"/>
            </w:tcBorders>
            <w:shd w:val="pct20" w:color="000000" w:fill="FFFFFF"/>
          </w:tcPr>
          <w:p w:rsidRPr="00607AF4" w:rsidR="00CC12E0" w:rsidP="003D55D3" w:rsidRDefault="001524E2" w14:paraId="1B4AADF8" w14:textId="77777777">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cs="Arial"/>
              </w:rPr>
            </w:pPr>
            <w:r w:rsidRPr="00607AF4">
              <w:rPr>
                <w:rFonts w:ascii="Calibri" w:hAnsi="Calibri" w:cs="Arial"/>
              </w:rPr>
              <w:t xml:space="preserve">Qualifications (CV </w:t>
            </w:r>
            <w:r w:rsidR="00722A91">
              <w:rPr>
                <w:rFonts w:ascii="Calibri" w:hAnsi="Calibri" w:cs="Arial"/>
              </w:rPr>
              <w:t>should</w:t>
            </w:r>
            <w:r w:rsidRPr="00607AF4">
              <w:rPr>
                <w:rFonts w:ascii="Calibri" w:hAnsi="Calibri" w:cs="Arial"/>
              </w:rPr>
              <w:t xml:space="preserve"> be added</w:t>
            </w:r>
            <w:r w:rsidR="000A2692">
              <w:rPr>
                <w:rFonts w:ascii="Calibri" w:hAnsi="Calibri" w:cs="Arial"/>
              </w:rPr>
              <w:t xml:space="preserve"> – see </w:t>
            </w:r>
            <w:r w:rsidR="00364C82">
              <w:rPr>
                <w:rFonts w:ascii="Calibri" w:hAnsi="Calibri" w:cs="Arial"/>
              </w:rPr>
              <w:t>‘What to include in the CV’, p.2</w:t>
            </w:r>
            <w:r w:rsidRPr="00607AF4">
              <w:rPr>
                <w:rFonts w:ascii="Calibri" w:hAnsi="Calibri" w:cs="Arial"/>
              </w:rPr>
              <w:t>)</w:t>
            </w:r>
          </w:p>
        </w:tc>
        <w:tc>
          <w:tcPr>
            <w:tcW w:w="5103" w:type="dxa"/>
            <w:gridSpan w:val="3"/>
            <w:tcBorders>
              <w:top w:val="single" w:color="000000" w:sz="4" w:space="0"/>
              <w:left w:val="single" w:color="000000" w:sz="4" w:space="0"/>
              <w:bottom w:val="single" w:color="000000" w:sz="4" w:space="0"/>
              <w:right w:val="single" w:color="000000" w:sz="4" w:space="0"/>
            </w:tcBorders>
          </w:tcPr>
          <w:p w:rsidRPr="00607AF4" w:rsidR="00CC12E0" w:rsidRDefault="00CC12E0" w14:paraId="1B00B1DA"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p>
        </w:tc>
      </w:tr>
      <w:tr w:rsidRPr="00607AF4" w:rsidR="00CC12E0" w:rsidTr="00E477E2" w14:paraId="6D0D6151"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c>
          <w:tcPr>
            <w:tcW w:w="4395" w:type="dxa"/>
            <w:gridSpan w:val="2"/>
            <w:tcBorders>
              <w:top w:val="single" w:color="000000" w:sz="4" w:space="0"/>
              <w:left w:val="single" w:color="000000" w:sz="4" w:space="0"/>
              <w:bottom w:val="single" w:color="000000" w:sz="18" w:space="0"/>
              <w:right w:val="single" w:color="000000" w:sz="4" w:space="0"/>
            </w:tcBorders>
            <w:shd w:val="pct20" w:color="000000" w:fill="FFFFFF"/>
          </w:tcPr>
          <w:p w:rsidRPr="00607AF4" w:rsidR="00CC12E0" w:rsidP="003D55D3" w:rsidRDefault="00A15C40" w14:paraId="7DC7A064" w14:textId="77777777">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cs="Arial"/>
              </w:rPr>
            </w:pPr>
            <w:r>
              <w:rPr>
                <w:rFonts w:ascii="Calibri" w:hAnsi="Calibri" w:cs="Arial"/>
              </w:rPr>
              <w:t>Do you have</w:t>
            </w:r>
            <w:r w:rsidRPr="00607AF4" w:rsidR="00CC12E0">
              <w:rPr>
                <w:rFonts w:ascii="Calibri" w:hAnsi="Calibri" w:cs="Arial"/>
              </w:rPr>
              <w:t xml:space="preserve"> any previous connection with De Montfort University</w:t>
            </w:r>
            <w:r w:rsidRPr="00607AF4" w:rsidR="00765B22">
              <w:rPr>
                <w:rFonts w:ascii="Calibri" w:hAnsi="Calibri" w:cs="Arial"/>
              </w:rPr>
              <w:t xml:space="preserve"> or the partner institution (see notes on page 1)</w:t>
            </w:r>
            <w:r w:rsidRPr="00607AF4" w:rsidR="001524E2">
              <w:rPr>
                <w:rFonts w:ascii="Calibri" w:hAnsi="Calibri" w:cs="Arial"/>
              </w:rPr>
              <w:t>?</w:t>
            </w:r>
            <w:r>
              <w:rPr>
                <w:rFonts w:ascii="Calibri" w:hAnsi="Calibri" w:cs="Arial"/>
              </w:rPr>
              <w:t xml:space="preserve"> If so, please provide details</w:t>
            </w:r>
            <w:r w:rsidR="00C0363D">
              <w:rPr>
                <w:rFonts w:ascii="Calibri" w:hAnsi="Calibri" w:cs="Arial"/>
              </w:rPr>
              <w:t xml:space="preserve"> and timespan of any interactions</w:t>
            </w:r>
            <w:r>
              <w:rPr>
                <w:rFonts w:ascii="Calibri" w:hAnsi="Calibri" w:cs="Arial"/>
              </w:rPr>
              <w:t>.</w:t>
            </w:r>
          </w:p>
        </w:tc>
        <w:tc>
          <w:tcPr>
            <w:tcW w:w="5103" w:type="dxa"/>
            <w:gridSpan w:val="3"/>
            <w:tcBorders>
              <w:top w:val="single" w:color="000000" w:sz="4" w:space="0"/>
              <w:left w:val="single" w:color="000000" w:sz="4" w:space="0"/>
              <w:bottom w:val="single" w:color="000000" w:sz="18" w:space="0"/>
              <w:right w:val="single" w:color="000000" w:sz="4" w:space="0"/>
            </w:tcBorders>
          </w:tcPr>
          <w:p w:rsidRPr="00607AF4" w:rsidR="00CC12E0" w:rsidRDefault="00CC12E0" w14:paraId="6E611FAD" w14:textId="77777777">
            <w:pPr>
              <w:widowControl w:val="0"/>
              <w:spacing w:after="0"/>
              <w:rPr>
                <w:rFonts w:ascii="Calibri" w:hAnsi="Calibri"/>
                <w:b/>
              </w:rPr>
            </w:pPr>
          </w:p>
          <w:p w:rsidRPr="00607AF4" w:rsidR="00CC12E0" w:rsidRDefault="00CC12E0" w14:paraId="1F0919B9"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p>
          <w:p w:rsidRPr="00607AF4" w:rsidR="00CC12E0" w:rsidRDefault="00CC12E0" w14:paraId="3B2C9B02"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p>
          <w:p w:rsidRPr="00607AF4" w:rsidR="00CC12E0" w:rsidRDefault="00CC12E0" w14:paraId="39437C89"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p>
        </w:tc>
      </w:tr>
      <w:tr w:rsidRPr="00607AF4" w:rsidR="002B4867" w:rsidTr="00E477E2" w14:paraId="0D93F271"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9498" w:type="dxa"/>
            <w:gridSpan w:val="5"/>
            <w:tcBorders>
              <w:top w:val="single" w:color="000000" w:sz="18" w:space="0"/>
              <w:bottom w:val="single" w:color="000000" w:sz="6" w:space="0"/>
            </w:tcBorders>
            <w:shd w:val="pct20" w:color="000000" w:fill="FFFFFF"/>
          </w:tcPr>
          <w:p w:rsidRPr="00401E6C" w:rsidR="002B4867" w:rsidP="00401E6C" w:rsidRDefault="002B4867" w14:paraId="355B608E"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cs="Arial"/>
                <w:color w:val="000000"/>
                <w:sz w:val="20"/>
              </w:rPr>
            </w:pPr>
            <w:r w:rsidRPr="00401E6C">
              <w:rPr>
                <w:rFonts w:ascii="Calibri" w:hAnsi="Calibri"/>
                <w:b/>
                <w:color w:val="0070C0"/>
                <w:szCs w:val="22"/>
              </w:rPr>
              <w:lastRenderedPageBreak/>
              <w:t>Confirmation of right to work in the UK</w:t>
            </w:r>
            <w:r w:rsidRPr="00607AF4">
              <w:rPr>
                <w:rFonts w:ascii="Calibri" w:hAnsi="Calibri"/>
                <w:b/>
                <w:bCs/>
                <w:color w:val="1F497D"/>
              </w:rPr>
              <w:t xml:space="preserve"> – </w:t>
            </w:r>
            <w:r w:rsidRPr="00607AF4">
              <w:rPr>
                <w:rFonts w:ascii="Calibri" w:hAnsi="Calibri" w:cs="Arial"/>
                <w:color w:val="000000"/>
                <w:sz w:val="20"/>
              </w:rPr>
              <w:t>I confirm my eligibility to work in the UK (in accordance with the Immigration, Asylum and Nationality Act (2006):</w:t>
            </w:r>
            <w:r w:rsidRPr="00607AF4">
              <w:rPr>
                <w:rFonts w:ascii="Calibri" w:hAnsi="Calibri" w:cs="Arial"/>
                <w:color w:val="000000"/>
                <w:sz w:val="20"/>
              </w:rPr>
              <w:tab/>
            </w:r>
            <w:r w:rsidRPr="00607AF4">
              <w:rPr>
                <w:rFonts w:ascii="Calibri" w:hAnsi="Calibri" w:cs="Arial"/>
                <w:color w:val="000000"/>
                <w:sz w:val="20"/>
              </w:rPr>
              <w:tab/>
            </w:r>
            <w:r w:rsidRPr="00607AF4">
              <w:rPr>
                <w:rFonts w:ascii="Calibri" w:hAnsi="Calibri" w:cs="Arial"/>
                <w:color w:val="000000"/>
                <w:sz w:val="20"/>
              </w:rPr>
              <w:tab/>
            </w:r>
          </w:p>
        </w:tc>
      </w:tr>
      <w:tr w:rsidRPr="00E477E2" w:rsidR="00401E6C" w:rsidTr="00E477E2" w14:paraId="23E57785" w14:textId="77777777">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17" w:type="dxa"/>
            <w:right w:w="117" w:type="dxa"/>
          </w:tblCellMar>
        </w:tblPrEx>
        <w:trPr>
          <w:cantSplit/>
        </w:trPr>
        <w:tc>
          <w:tcPr>
            <w:tcW w:w="1134" w:type="dxa"/>
            <w:tcBorders>
              <w:bottom w:val="single" w:color="000000" w:sz="18" w:space="0"/>
            </w:tcBorders>
            <w:shd w:val="clear" w:color="auto" w:fill="auto"/>
          </w:tcPr>
          <w:p w:rsidRPr="00E477E2" w:rsidR="00401E6C" w:rsidP="00401E6C" w:rsidRDefault="00401E6C" w14:paraId="7FC89E22"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b/>
                <w:bCs/>
                <w:color w:val="1F497D"/>
              </w:rPr>
            </w:pPr>
            <w:r w:rsidRPr="00E477E2">
              <w:rPr>
                <w:rFonts w:ascii="Calibri" w:hAnsi="Calibri" w:cs="Arial"/>
                <w:b/>
                <w:color w:val="000000"/>
                <w:sz w:val="20"/>
              </w:rPr>
              <w:t>SIGNED:</w:t>
            </w:r>
          </w:p>
        </w:tc>
        <w:tc>
          <w:tcPr>
            <w:tcW w:w="3598" w:type="dxa"/>
            <w:gridSpan w:val="2"/>
            <w:tcBorders>
              <w:bottom w:val="single" w:color="000000" w:sz="18" w:space="0"/>
            </w:tcBorders>
            <w:shd w:val="clear" w:color="auto" w:fill="auto"/>
          </w:tcPr>
          <w:p w:rsidRPr="00E477E2" w:rsidR="00401E6C" w:rsidP="00401E6C" w:rsidRDefault="00401E6C" w14:paraId="4E676A53"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b/>
                <w:bCs/>
                <w:color w:val="1F497D"/>
              </w:rPr>
            </w:pPr>
          </w:p>
        </w:tc>
        <w:tc>
          <w:tcPr>
            <w:tcW w:w="797" w:type="dxa"/>
            <w:tcBorders>
              <w:bottom w:val="single" w:color="000000" w:sz="18" w:space="0"/>
            </w:tcBorders>
            <w:shd w:val="clear" w:color="auto" w:fill="auto"/>
          </w:tcPr>
          <w:p w:rsidRPr="00E477E2" w:rsidR="00401E6C" w:rsidP="00401E6C" w:rsidRDefault="00401E6C" w14:paraId="7066C240"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b/>
                <w:bCs/>
                <w:color w:val="1F497D"/>
              </w:rPr>
            </w:pPr>
            <w:r w:rsidRPr="00E477E2">
              <w:rPr>
                <w:rFonts w:ascii="Calibri" w:hAnsi="Calibri" w:cs="Arial"/>
                <w:b/>
                <w:color w:val="000000"/>
                <w:sz w:val="20"/>
              </w:rPr>
              <w:t>DATE:</w:t>
            </w:r>
          </w:p>
        </w:tc>
        <w:tc>
          <w:tcPr>
            <w:tcW w:w="3969" w:type="dxa"/>
            <w:tcBorders>
              <w:bottom w:val="single" w:color="000000" w:sz="18" w:space="0"/>
            </w:tcBorders>
            <w:shd w:val="clear" w:color="auto" w:fill="auto"/>
          </w:tcPr>
          <w:p w:rsidRPr="00E477E2" w:rsidR="00401E6C" w:rsidP="00401E6C" w:rsidRDefault="00401E6C" w14:paraId="3136F1C2"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alibri" w:hAnsi="Calibri"/>
                <w:b/>
                <w:bCs/>
                <w:color w:val="1F497D"/>
              </w:rPr>
            </w:pPr>
          </w:p>
        </w:tc>
      </w:tr>
    </w:tbl>
    <w:p w:rsidRPr="00607AF4" w:rsidR="008B5FF2" w:rsidP="008B5FF2" w:rsidRDefault="008B5FF2" w14:paraId="3526ED34"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Calibri" w:hAnsi="Calibri"/>
        </w:rPr>
      </w:pPr>
    </w:p>
    <w:tbl>
      <w:tblPr>
        <w:tblW w:w="9514" w:type="dxa"/>
        <w:tblInd w:w="-5" w:type="dxa"/>
        <w:tblBorders>
          <w:top w:val="single" w:color="000000" w:sz="18" w:space="0"/>
          <w:left w:val="single" w:color="000000" w:sz="4" w:space="0"/>
          <w:bottom w:val="single" w:color="000000" w:sz="18" w:space="0"/>
          <w:right w:val="single" w:color="000000" w:sz="4" w:space="0"/>
          <w:insideH w:val="single" w:color="000000" w:sz="4" w:space="0"/>
          <w:insideV w:val="single" w:color="000000" w:sz="4" w:space="0"/>
        </w:tblBorders>
        <w:tblLayout w:type="fixed"/>
        <w:tblCellMar>
          <w:left w:w="153" w:type="dxa"/>
          <w:right w:w="153" w:type="dxa"/>
        </w:tblCellMar>
        <w:tblLook w:val="0000" w:firstRow="0" w:lastRow="0" w:firstColumn="0" w:lastColumn="0" w:noHBand="0" w:noVBand="0"/>
      </w:tblPr>
      <w:tblGrid>
        <w:gridCol w:w="4395"/>
        <w:gridCol w:w="3843"/>
        <w:gridCol w:w="1276"/>
      </w:tblGrid>
      <w:tr w:rsidRPr="00607AF4" w:rsidR="00CC12E0" w:rsidTr="00E477E2" w14:paraId="5A5C7B3D" w14:textId="77777777">
        <w:tc>
          <w:tcPr>
            <w:tcW w:w="9514" w:type="dxa"/>
            <w:gridSpan w:val="3"/>
            <w:shd w:val="pct20" w:color="000000" w:fill="FFFFFF"/>
          </w:tcPr>
          <w:p w:rsidRPr="002F572A" w:rsidR="00CC12E0" w:rsidRDefault="00CC12E0" w14:paraId="3166AD19"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sz w:val="8"/>
                <w:szCs w:val="16"/>
              </w:rPr>
            </w:pPr>
          </w:p>
          <w:p w:rsidRPr="00714C14" w:rsidR="00CC12E0" w:rsidP="002B4867" w:rsidRDefault="007B2051" w14:paraId="4B0B5D51"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b/>
                <w:color w:val="0070C0"/>
                <w:sz w:val="24"/>
                <w:szCs w:val="22"/>
              </w:rPr>
            </w:pPr>
            <w:r w:rsidRPr="00714C14">
              <w:rPr>
                <w:rFonts w:ascii="Calibri" w:hAnsi="Calibri"/>
                <w:b/>
                <w:color w:val="0070C0"/>
                <w:sz w:val="24"/>
                <w:szCs w:val="22"/>
              </w:rPr>
              <w:t>Endorsement</w:t>
            </w:r>
            <w:r w:rsidRPr="00714C14" w:rsidR="000A2692">
              <w:rPr>
                <w:rFonts w:ascii="Calibri" w:hAnsi="Calibri"/>
                <w:b/>
                <w:color w:val="0070C0"/>
                <w:sz w:val="24"/>
                <w:szCs w:val="22"/>
              </w:rPr>
              <w:t>s</w:t>
            </w:r>
            <w:r w:rsidRPr="00714C14">
              <w:rPr>
                <w:rFonts w:ascii="Calibri" w:hAnsi="Calibri"/>
                <w:b/>
                <w:color w:val="0070C0"/>
                <w:sz w:val="24"/>
                <w:szCs w:val="22"/>
              </w:rPr>
              <w:t xml:space="preserve"> of Nomination</w:t>
            </w:r>
          </w:p>
          <w:p w:rsidRPr="008B5FF2" w:rsidR="002B4867" w:rsidP="00E477E2" w:rsidRDefault="000A2692" w14:paraId="0E07BFF9"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center"/>
              <w:rPr>
                <w:rFonts w:ascii="Calibri" w:hAnsi="Calibri"/>
                <w:b/>
                <w:sz w:val="20"/>
              </w:rPr>
            </w:pPr>
            <w:r w:rsidRPr="008B5FF2">
              <w:rPr>
                <w:rFonts w:ascii="Calibri" w:hAnsi="Calibri"/>
                <w:b/>
                <w:sz w:val="20"/>
              </w:rPr>
              <w:t xml:space="preserve">(please check </w:t>
            </w:r>
            <w:r w:rsidRPr="008B5FF2" w:rsidR="00D842BC">
              <w:rPr>
                <w:rFonts w:ascii="Calibri" w:hAnsi="Calibri"/>
                <w:b/>
                <w:sz w:val="20"/>
              </w:rPr>
              <w:t>all required parties have endorsed the nominee</w:t>
            </w:r>
            <w:r w:rsidRPr="008B5FF2">
              <w:rPr>
                <w:rFonts w:ascii="Calibri" w:hAnsi="Calibri"/>
                <w:b/>
                <w:sz w:val="20"/>
              </w:rPr>
              <w:t xml:space="preserve"> </w:t>
            </w:r>
            <w:r w:rsidRPr="00ED599E" w:rsidR="00ED599E">
              <w:rPr>
                <w:rFonts w:ascii="Calibri" w:hAnsi="Calibri"/>
                <w:b/>
                <w:sz w:val="20"/>
              </w:rPr>
              <w:t>before forwarding for approval</w:t>
            </w:r>
            <w:r w:rsidRPr="008B5FF2">
              <w:rPr>
                <w:rFonts w:ascii="Calibri" w:hAnsi="Calibri"/>
                <w:b/>
                <w:sz w:val="20"/>
              </w:rPr>
              <w:t>)</w:t>
            </w:r>
          </w:p>
        </w:tc>
      </w:tr>
      <w:tr w:rsidRPr="00607AF4" w:rsidR="000A2692" w:rsidTr="00842159" w14:paraId="54D27DD1" w14:textId="77777777">
        <w:tc>
          <w:tcPr>
            <w:tcW w:w="4395" w:type="dxa"/>
            <w:shd w:val="pct20" w:color="000000" w:fill="FFFFFF"/>
          </w:tcPr>
          <w:p w:rsidRPr="00A15C40" w:rsidR="000A2692" w:rsidRDefault="000A2692" w14:paraId="28F0AD73"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b/>
              </w:rPr>
            </w:pPr>
            <w:r w:rsidRPr="00A15C40">
              <w:rPr>
                <w:rFonts w:ascii="Calibri" w:hAnsi="Calibri"/>
                <w:b/>
              </w:rPr>
              <w:t>Type of event</w:t>
            </w:r>
          </w:p>
        </w:tc>
        <w:tc>
          <w:tcPr>
            <w:tcW w:w="3843" w:type="dxa"/>
            <w:shd w:val="pct20" w:color="000000" w:fill="FFFFFF"/>
          </w:tcPr>
          <w:p w:rsidRPr="00A15C40" w:rsidR="000A2692" w:rsidRDefault="0084659A" w14:paraId="343AE9E6"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b/>
              </w:rPr>
            </w:pPr>
            <w:r>
              <w:rPr>
                <w:rFonts w:ascii="Calibri" w:hAnsi="Calibri"/>
                <w:b/>
              </w:rPr>
              <w:t>Endorsement</w:t>
            </w:r>
          </w:p>
        </w:tc>
        <w:tc>
          <w:tcPr>
            <w:tcW w:w="1276" w:type="dxa"/>
            <w:shd w:val="pct20" w:color="000000" w:fill="FFFFFF"/>
          </w:tcPr>
          <w:p w:rsidRPr="00607AF4" w:rsidR="000A2692" w:rsidRDefault="000A2692" w14:paraId="532BDD38"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p>
        </w:tc>
      </w:tr>
      <w:tr w:rsidRPr="000F085D" w:rsidR="008B5FF2" w:rsidTr="00842159" w14:paraId="3D6F6BF2" w14:textId="77777777">
        <w:tc>
          <w:tcPr>
            <w:tcW w:w="4395" w:type="dxa"/>
            <w:vMerge w:val="restart"/>
            <w:shd w:val="pct20" w:color="000000" w:fill="FFFFFF"/>
          </w:tcPr>
          <w:p w:rsidR="008B5FF2" w:rsidP="00401E6C" w:rsidRDefault="008B5FF2" w14:paraId="2A3197EA"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Pr>
                <w:rFonts w:ascii="Calibri" w:hAnsi="Calibri"/>
              </w:rPr>
              <w:t xml:space="preserve">Standalone </w:t>
            </w:r>
            <w:r w:rsidRPr="000A2692">
              <w:rPr>
                <w:rFonts w:ascii="Calibri" w:hAnsi="Calibri"/>
              </w:rPr>
              <w:t>Partner Approval</w:t>
            </w:r>
            <w:r w:rsidR="00F70F33">
              <w:rPr>
                <w:rFonts w:ascii="Calibri" w:hAnsi="Calibri"/>
              </w:rPr>
              <w:t>, programme validation, delivery approval</w:t>
            </w:r>
            <w:r>
              <w:rPr>
                <w:rFonts w:ascii="Calibri" w:hAnsi="Calibri"/>
              </w:rPr>
              <w:t xml:space="preserve"> </w:t>
            </w:r>
            <w:r w:rsidRPr="000A2692">
              <w:rPr>
                <w:rFonts w:ascii="Calibri" w:hAnsi="Calibri"/>
              </w:rPr>
              <w:t>or Collaborative Review</w:t>
            </w:r>
            <w:r>
              <w:rPr>
                <w:rFonts w:ascii="Calibri" w:hAnsi="Calibri"/>
              </w:rPr>
              <w:t xml:space="preserve"> </w:t>
            </w:r>
          </w:p>
        </w:tc>
        <w:tc>
          <w:tcPr>
            <w:tcW w:w="3843" w:type="dxa"/>
            <w:shd w:val="pct20" w:color="000000" w:fill="FFFFFF"/>
          </w:tcPr>
          <w:p w:rsidR="008B5FF2" w:rsidP="00401E6C" w:rsidRDefault="00ED599E" w14:paraId="4B9DAF71"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sidRPr="008B5FF2">
              <w:rPr>
                <w:rFonts w:ascii="Calibri" w:hAnsi="Calibri"/>
              </w:rPr>
              <w:t xml:space="preserve">Curriculum Area Manager at partner institution (or equivalent) – </w:t>
            </w:r>
            <w:r w:rsidRPr="00EF0F11">
              <w:rPr>
                <w:rFonts w:ascii="Calibri" w:hAnsi="Calibri"/>
                <w:u w:val="single"/>
              </w:rPr>
              <w:t>if applicable</w:t>
            </w:r>
          </w:p>
        </w:tc>
        <w:tc>
          <w:tcPr>
            <w:tcW w:w="1276" w:type="dxa"/>
            <w:shd w:val="pct20" w:color="000000" w:fill="FFFFFF"/>
          </w:tcPr>
          <w:p w:rsidRPr="000F085D" w:rsidR="008B5FF2" w:rsidP="00A15C40" w:rsidRDefault="000E496B" w14:paraId="7B606E2B"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b/>
                <w:sz w:val="28"/>
              </w:rPr>
            </w:pPr>
            <w:sdt>
              <w:sdtPr>
                <w:rPr>
                  <w:rFonts w:ascii="Calibri" w:hAnsi="Calibri" w:cs="Arial"/>
                  <w:b/>
                  <w:sz w:val="28"/>
                  <w:szCs w:val="22"/>
                </w:rPr>
                <w:id w:val="-559859513"/>
                <w14:checkbox>
                  <w14:checked w14:val="0"/>
                  <w14:checkedState w14:font="MS Gothic" w14:val="2612"/>
                  <w14:uncheckedState w14:font="MS Gothic" w14:val="2610"/>
                </w14:checkbox>
              </w:sdtPr>
              <w:sdtEndPr/>
              <w:sdtContent>
                <w:r w:rsidR="000F085D">
                  <w:rPr>
                    <w:rFonts w:hint="eastAsia" w:ascii="MS Gothic" w:hAnsi="MS Gothic" w:eastAsia="MS Gothic" w:cs="Arial"/>
                    <w:b/>
                    <w:sz w:val="28"/>
                    <w:szCs w:val="22"/>
                  </w:rPr>
                  <w:t>☐</w:t>
                </w:r>
              </w:sdtContent>
            </w:sdt>
          </w:p>
        </w:tc>
      </w:tr>
      <w:tr w:rsidRPr="000F085D" w:rsidR="008B5FF2" w:rsidTr="00842159" w14:paraId="3A1A9C67" w14:textId="77777777">
        <w:tc>
          <w:tcPr>
            <w:tcW w:w="4395" w:type="dxa"/>
            <w:vMerge/>
            <w:shd w:val="pct20" w:color="000000" w:fill="FFFFFF"/>
          </w:tcPr>
          <w:p w:rsidR="008B5FF2" w:rsidP="00401E6C" w:rsidRDefault="008B5FF2" w14:paraId="768CF45C"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p>
        </w:tc>
        <w:tc>
          <w:tcPr>
            <w:tcW w:w="3843" w:type="dxa"/>
            <w:shd w:val="pct20" w:color="000000" w:fill="FFFFFF"/>
          </w:tcPr>
          <w:p w:rsidR="008B5FF2" w:rsidP="00401E6C" w:rsidRDefault="00ED599E" w14:paraId="18875846"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sidRPr="008B5FF2">
              <w:rPr>
                <w:rFonts w:ascii="Calibri" w:hAnsi="Calibri"/>
              </w:rPr>
              <w:t xml:space="preserve">HE Manager (or equivalent) at partner institution – </w:t>
            </w:r>
            <w:r w:rsidRPr="00EF0F11">
              <w:rPr>
                <w:rFonts w:ascii="Calibri" w:hAnsi="Calibri"/>
                <w:u w:val="single"/>
              </w:rPr>
              <w:t>if applicable</w:t>
            </w:r>
          </w:p>
        </w:tc>
        <w:tc>
          <w:tcPr>
            <w:tcW w:w="1276" w:type="dxa"/>
            <w:shd w:val="pct20" w:color="000000" w:fill="FFFFFF"/>
          </w:tcPr>
          <w:p w:rsidRPr="000F085D" w:rsidR="008B5FF2" w:rsidP="00A15C40" w:rsidRDefault="000E496B" w14:paraId="1B5229CF"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cs="Arial"/>
                <w:b/>
                <w:sz w:val="28"/>
              </w:rPr>
            </w:pPr>
            <w:sdt>
              <w:sdtPr>
                <w:rPr>
                  <w:rFonts w:ascii="Calibri" w:hAnsi="Calibri" w:cs="Arial"/>
                  <w:b/>
                  <w:sz w:val="28"/>
                  <w:szCs w:val="22"/>
                </w:rPr>
                <w:id w:val="1825392794"/>
                <w14:checkbox>
                  <w14:checked w14:val="0"/>
                  <w14:checkedState w14:font="MS Gothic" w14:val="2612"/>
                  <w14:uncheckedState w14:font="MS Gothic" w14:val="2610"/>
                </w14:checkbox>
              </w:sdtPr>
              <w:sdtEndPr/>
              <w:sdtContent>
                <w:r w:rsidRPr="000F085D" w:rsidR="00401E6C">
                  <w:rPr>
                    <w:rFonts w:hint="eastAsia" w:ascii="MS Gothic" w:hAnsi="MS Gothic" w:eastAsia="MS Gothic" w:cs="Arial"/>
                    <w:b/>
                    <w:sz w:val="28"/>
                    <w:szCs w:val="22"/>
                  </w:rPr>
                  <w:t>☐</w:t>
                </w:r>
              </w:sdtContent>
            </w:sdt>
          </w:p>
        </w:tc>
      </w:tr>
      <w:tr w:rsidRPr="000F085D" w:rsidR="008B5FF2" w:rsidTr="00842159" w14:paraId="18F156AA" w14:textId="77777777">
        <w:tc>
          <w:tcPr>
            <w:tcW w:w="4395" w:type="dxa"/>
            <w:vMerge/>
            <w:shd w:val="pct20" w:color="000000" w:fill="FFFFFF"/>
          </w:tcPr>
          <w:p w:rsidR="008B5FF2" w:rsidP="00401E6C" w:rsidRDefault="008B5FF2" w14:paraId="29EEE9B8"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p>
        </w:tc>
        <w:tc>
          <w:tcPr>
            <w:tcW w:w="3843" w:type="dxa"/>
            <w:shd w:val="pct20" w:color="000000" w:fill="FFFFFF"/>
          </w:tcPr>
          <w:p w:rsidRPr="00401E6C" w:rsidR="008B5FF2" w:rsidP="00401E6C" w:rsidRDefault="00ED599E" w14:paraId="4D890A90"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Pr>
                <w:rFonts w:ascii="Calibri" w:hAnsi="Calibri"/>
              </w:rPr>
              <w:t>Partnerships Manager (Quality)</w:t>
            </w:r>
          </w:p>
        </w:tc>
        <w:tc>
          <w:tcPr>
            <w:tcW w:w="1276" w:type="dxa"/>
            <w:shd w:val="pct20" w:color="000000" w:fill="FFFFFF"/>
          </w:tcPr>
          <w:p w:rsidRPr="000F085D" w:rsidR="008B5FF2" w:rsidP="00A15C40" w:rsidRDefault="000E496B" w14:paraId="1D672489"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cs="Arial"/>
                <w:b/>
                <w:sz w:val="28"/>
              </w:rPr>
            </w:pPr>
            <w:sdt>
              <w:sdtPr>
                <w:rPr>
                  <w:rFonts w:ascii="Calibri" w:hAnsi="Calibri" w:cs="Arial"/>
                  <w:b/>
                  <w:sz w:val="28"/>
                  <w:szCs w:val="22"/>
                </w:rPr>
                <w:id w:val="-1664927053"/>
                <w14:checkbox>
                  <w14:checked w14:val="0"/>
                  <w14:checkedState w14:font="MS Gothic" w14:val="2612"/>
                  <w14:uncheckedState w14:font="MS Gothic" w14:val="2610"/>
                </w14:checkbox>
              </w:sdtPr>
              <w:sdtEndPr/>
              <w:sdtContent>
                <w:r w:rsidRPr="000F085D" w:rsidR="00401E6C">
                  <w:rPr>
                    <w:rFonts w:hint="eastAsia" w:ascii="MS Gothic" w:hAnsi="MS Gothic" w:eastAsia="MS Gothic" w:cs="Arial"/>
                    <w:b/>
                    <w:sz w:val="28"/>
                    <w:szCs w:val="22"/>
                  </w:rPr>
                  <w:t>☐</w:t>
                </w:r>
              </w:sdtContent>
            </w:sdt>
          </w:p>
        </w:tc>
      </w:tr>
      <w:tr w:rsidRPr="000F085D" w:rsidR="002F572A" w:rsidTr="00842159" w14:paraId="13CBA3AA" w14:textId="77777777">
        <w:trPr>
          <w:trHeight w:val="360"/>
        </w:trPr>
        <w:tc>
          <w:tcPr>
            <w:tcW w:w="4395" w:type="dxa"/>
            <w:vMerge w:val="restart"/>
            <w:shd w:val="pct20" w:color="000000" w:fill="FFFFFF"/>
          </w:tcPr>
          <w:p w:rsidRPr="000A2692" w:rsidR="002F572A" w:rsidP="00401E6C" w:rsidRDefault="002F572A" w14:paraId="7D9688C0"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Pr>
                <w:rFonts w:ascii="Calibri" w:hAnsi="Calibri"/>
              </w:rPr>
              <w:t xml:space="preserve">Combined </w:t>
            </w:r>
            <w:r w:rsidRPr="00A15C40">
              <w:rPr>
                <w:rFonts w:ascii="Calibri" w:hAnsi="Calibri"/>
              </w:rPr>
              <w:t xml:space="preserve">Partner and programme </w:t>
            </w:r>
            <w:r>
              <w:rPr>
                <w:rFonts w:ascii="Calibri" w:hAnsi="Calibri"/>
              </w:rPr>
              <w:t xml:space="preserve">delivery approval or </w:t>
            </w:r>
            <w:r w:rsidRPr="00A15C40">
              <w:rPr>
                <w:rFonts w:ascii="Calibri" w:hAnsi="Calibri"/>
              </w:rPr>
              <w:t>validation event (where programme is faculty owned)</w:t>
            </w:r>
          </w:p>
        </w:tc>
        <w:tc>
          <w:tcPr>
            <w:tcW w:w="3843" w:type="dxa"/>
            <w:shd w:val="pct20" w:color="000000" w:fill="FFFFFF"/>
          </w:tcPr>
          <w:p w:rsidRPr="00401E6C" w:rsidR="002F572A" w:rsidP="00401E6C" w:rsidRDefault="002F572A" w14:paraId="13093B84"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u w:val="single"/>
              </w:rPr>
            </w:pPr>
            <w:r w:rsidRPr="00A15C40">
              <w:rPr>
                <w:rFonts w:ascii="Calibri" w:hAnsi="Calibri"/>
              </w:rPr>
              <w:t xml:space="preserve">Curriculum Area Manager </w:t>
            </w:r>
            <w:r>
              <w:rPr>
                <w:rFonts w:ascii="Calibri" w:hAnsi="Calibri"/>
              </w:rPr>
              <w:t xml:space="preserve">at partner institution </w:t>
            </w:r>
            <w:r w:rsidRPr="00A15C40">
              <w:rPr>
                <w:rFonts w:ascii="Calibri" w:hAnsi="Calibri"/>
              </w:rPr>
              <w:t>(or equivalent)</w:t>
            </w:r>
            <w:r>
              <w:rPr>
                <w:rFonts w:ascii="Calibri" w:hAnsi="Calibri"/>
              </w:rPr>
              <w:t xml:space="preserve"> – </w:t>
            </w:r>
            <w:r w:rsidRPr="00A15C40">
              <w:rPr>
                <w:rFonts w:ascii="Calibri" w:hAnsi="Calibri"/>
                <w:u w:val="single"/>
              </w:rPr>
              <w:t>if applicable</w:t>
            </w:r>
          </w:p>
        </w:tc>
        <w:tc>
          <w:tcPr>
            <w:tcW w:w="1276" w:type="dxa"/>
            <w:shd w:val="pct20" w:color="000000" w:fill="FFFFFF"/>
          </w:tcPr>
          <w:p w:rsidRPr="000F085D" w:rsidR="002F572A" w:rsidP="00A15C40" w:rsidRDefault="000E496B" w14:paraId="643D03E7"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cs="Arial"/>
                <w:b/>
                <w:sz w:val="28"/>
              </w:rPr>
            </w:pPr>
            <w:sdt>
              <w:sdtPr>
                <w:rPr>
                  <w:rFonts w:ascii="Calibri" w:hAnsi="Calibri" w:cs="Arial"/>
                  <w:b/>
                  <w:sz w:val="28"/>
                  <w:szCs w:val="22"/>
                </w:rPr>
                <w:id w:val="801499574"/>
                <w14:checkbox>
                  <w14:checked w14:val="0"/>
                  <w14:checkedState w14:font="MS Gothic" w14:val="2612"/>
                  <w14:uncheckedState w14:font="MS Gothic" w14:val="2610"/>
                </w14:checkbox>
              </w:sdtPr>
              <w:sdtEndPr/>
              <w:sdtContent>
                <w:r w:rsidRPr="000F085D" w:rsidR="002F572A">
                  <w:rPr>
                    <w:rFonts w:hint="eastAsia" w:ascii="MS Gothic" w:hAnsi="MS Gothic" w:eastAsia="MS Gothic" w:cs="Arial"/>
                    <w:b/>
                    <w:sz w:val="28"/>
                    <w:szCs w:val="22"/>
                  </w:rPr>
                  <w:t>☐</w:t>
                </w:r>
              </w:sdtContent>
            </w:sdt>
          </w:p>
        </w:tc>
      </w:tr>
      <w:tr w:rsidRPr="000F085D" w:rsidR="002F572A" w:rsidTr="00842159" w14:paraId="527EA108" w14:textId="77777777">
        <w:trPr>
          <w:trHeight w:val="360"/>
        </w:trPr>
        <w:tc>
          <w:tcPr>
            <w:tcW w:w="4395" w:type="dxa"/>
            <w:vMerge/>
            <w:shd w:val="pct20" w:color="000000" w:fill="FFFFFF"/>
          </w:tcPr>
          <w:p w:rsidRPr="00A15C40" w:rsidR="002F572A" w:rsidP="00401E6C" w:rsidRDefault="002F572A" w14:paraId="06527612"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p>
        </w:tc>
        <w:tc>
          <w:tcPr>
            <w:tcW w:w="3843" w:type="dxa"/>
            <w:shd w:val="pct20" w:color="000000" w:fill="FFFFFF"/>
          </w:tcPr>
          <w:p w:rsidRPr="00401E6C" w:rsidR="002F572A" w:rsidP="00401E6C" w:rsidRDefault="002F572A" w14:paraId="248844B1"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u w:val="single"/>
              </w:rPr>
            </w:pPr>
            <w:r w:rsidRPr="00A15C40">
              <w:rPr>
                <w:rFonts w:ascii="Calibri" w:hAnsi="Calibri"/>
              </w:rPr>
              <w:t>HE Manager (or equivalent)</w:t>
            </w:r>
            <w:r>
              <w:rPr>
                <w:rFonts w:ascii="Calibri" w:hAnsi="Calibri"/>
              </w:rPr>
              <w:t xml:space="preserve"> at partner institution – </w:t>
            </w:r>
            <w:r w:rsidRPr="00A15C40">
              <w:rPr>
                <w:rFonts w:ascii="Calibri" w:hAnsi="Calibri"/>
                <w:u w:val="single"/>
              </w:rPr>
              <w:t>if applicable</w:t>
            </w:r>
          </w:p>
        </w:tc>
        <w:tc>
          <w:tcPr>
            <w:tcW w:w="1276" w:type="dxa"/>
            <w:shd w:val="pct20" w:color="000000" w:fill="FFFFFF"/>
          </w:tcPr>
          <w:p w:rsidRPr="000F085D" w:rsidR="002F572A" w:rsidP="00A15C40" w:rsidRDefault="000E496B" w14:paraId="1ABFFDF7"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cs="Arial"/>
                <w:b/>
                <w:sz w:val="28"/>
              </w:rPr>
            </w:pPr>
            <w:sdt>
              <w:sdtPr>
                <w:rPr>
                  <w:rFonts w:ascii="Calibri" w:hAnsi="Calibri" w:cs="Arial"/>
                  <w:b/>
                  <w:sz w:val="28"/>
                  <w:szCs w:val="22"/>
                </w:rPr>
                <w:id w:val="1747689073"/>
                <w14:checkbox>
                  <w14:checked w14:val="0"/>
                  <w14:checkedState w14:font="MS Gothic" w14:val="2612"/>
                  <w14:uncheckedState w14:font="MS Gothic" w14:val="2610"/>
                </w14:checkbox>
              </w:sdtPr>
              <w:sdtEndPr/>
              <w:sdtContent>
                <w:r w:rsidRPr="000F085D" w:rsidR="002F572A">
                  <w:rPr>
                    <w:rFonts w:hint="eastAsia" w:ascii="MS Gothic" w:hAnsi="MS Gothic" w:eastAsia="MS Gothic" w:cs="Arial"/>
                    <w:b/>
                    <w:sz w:val="28"/>
                    <w:szCs w:val="22"/>
                  </w:rPr>
                  <w:t>☐</w:t>
                </w:r>
              </w:sdtContent>
            </w:sdt>
          </w:p>
        </w:tc>
      </w:tr>
      <w:tr w:rsidRPr="000F085D" w:rsidR="002F572A" w:rsidTr="00842159" w14:paraId="4E33AE07" w14:textId="77777777">
        <w:trPr>
          <w:trHeight w:val="360"/>
        </w:trPr>
        <w:tc>
          <w:tcPr>
            <w:tcW w:w="4395" w:type="dxa"/>
            <w:vMerge/>
            <w:shd w:val="pct20" w:color="000000" w:fill="FFFFFF"/>
          </w:tcPr>
          <w:p w:rsidRPr="00A15C40" w:rsidR="002F572A" w:rsidP="00401E6C" w:rsidRDefault="002F572A" w14:paraId="5EF48180"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p>
        </w:tc>
        <w:tc>
          <w:tcPr>
            <w:tcW w:w="3843" w:type="dxa"/>
            <w:shd w:val="pct20" w:color="000000" w:fill="FFFFFF"/>
          </w:tcPr>
          <w:p w:rsidRPr="00401E6C" w:rsidR="002F572A" w:rsidP="00401E6C" w:rsidRDefault="002F572A" w14:paraId="65190448"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Pr>
                <w:rFonts w:ascii="Calibri" w:hAnsi="Calibri"/>
              </w:rPr>
              <w:t>Partnerships Manager (Quality)</w:t>
            </w:r>
          </w:p>
        </w:tc>
        <w:tc>
          <w:tcPr>
            <w:tcW w:w="1276" w:type="dxa"/>
            <w:shd w:val="pct20" w:color="000000" w:fill="FFFFFF"/>
          </w:tcPr>
          <w:p w:rsidRPr="000F085D" w:rsidR="002F572A" w:rsidP="00636BC9" w:rsidRDefault="000E496B" w14:paraId="0BC636DF"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cs="Arial"/>
                <w:b/>
                <w:sz w:val="28"/>
              </w:rPr>
            </w:pPr>
            <w:sdt>
              <w:sdtPr>
                <w:rPr>
                  <w:rFonts w:ascii="Calibri" w:hAnsi="Calibri" w:cs="Arial"/>
                  <w:b/>
                  <w:sz w:val="28"/>
                  <w:szCs w:val="22"/>
                </w:rPr>
                <w:id w:val="-1077822201"/>
                <w14:checkbox>
                  <w14:checked w14:val="0"/>
                  <w14:checkedState w14:font="MS Gothic" w14:val="2612"/>
                  <w14:uncheckedState w14:font="MS Gothic" w14:val="2610"/>
                </w14:checkbox>
              </w:sdtPr>
              <w:sdtEndPr/>
              <w:sdtContent>
                <w:r w:rsidRPr="000F085D" w:rsidR="002F572A">
                  <w:rPr>
                    <w:rFonts w:hint="eastAsia" w:ascii="MS Gothic" w:hAnsi="MS Gothic" w:eastAsia="MS Gothic" w:cs="Arial"/>
                    <w:b/>
                    <w:sz w:val="28"/>
                    <w:szCs w:val="22"/>
                  </w:rPr>
                  <w:t>☐</w:t>
                </w:r>
              </w:sdtContent>
            </w:sdt>
          </w:p>
        </w:tc>
      </w:tr>
      <w:tr w:rsidRPr="000F085D" w:rsidR="00A15C40" w:rsidTr="00842159" w14:paraId="068ACFCA" w14:textId="77777777">
        <w:trPr>
          <w:trHeight w:val="360"/>
        </w:trPr>
        <w:tc>
          <w:tcPr>
            <w:tcW w:w="4395" w:type="dxa"/>
            <w:vMerge w:val="restart"/>
            <w:shd w:val="pct20" w:color="000000" w:fill="FFFFFF"/>
          </w:tcPr>
          <w:p w:rsidRPr="00A15C40" w:rsidR="00A15C40" w:rsidP="00401E6C" w:rsidRDefault="00A15C40" w14:paraId="2FA8120B"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sidRPr="00A15C40">
              <w:rPr>
                <w:rFonts w:ascii="Calibri" w:hAnsi="Calibri"/>
              </w:rPr>
              <w:t xml:space="preserve">Programme approval (validation service) or </w:t>
            </w:r>
            <w:r w:rsidR="00607624">
              <w:rPr>
                <w:rFonts w:ascii="Calibri" w:hAnsi="Calibri"/>
              </w:rPr>
              <w:t xml:space="preserve">joint </w:t>
            </w:r>
            <w:r w:rsidRPr="00A15C40">
              <w:rPr>
                <w:rFonts w:ascii="Calibri" w:hAnsi="Calibri"/>
              </w:rPr>
              <w:t>partner approval and programme approval (validation service)</w:t>
            </w:r>
          </w:p>
        </w:tc>
        <w:tc>
          <w:tcPr>
            <w:tcW w:w="3843" w:type="dxa"/>
            <w:shd w:val="pct20" w:color="000000" w:fill="FFFFFF"/>
          </w:tcPr>
          <w:p w:rsidR="00A15C40" w:rsidP="00401E6C" w:rsidRDefault="00A15C40" w14:paraId="5DC8FF1E"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Pr>
                <w:rFonts w:ascii="Calibri" w:hAnsi="Calibri"/>
              </w:rPr>
              <w:t xml:space="preserve">Curriculum Area Manager </w:t>
            </w:r>
          </w:p>
          <w:p w:rsidR="008B71D6" w:rsidP="00401E6C" w:rsidRDefault="00A15C40" w14:paraId="02F01AE9"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Pr>
                <w:rFonts w:ascii="Calibri" w:hAnsi="Calibri"/>
              </w:rPr>
              <w:t>(or equivalent) at partner institution</w:t>
            </w:r>
          </w:p>
        </w:tc>
        <w:tc>
          <w:tcPr>
            <w:tcW w:w="1276" w:type="dxa"/>
            <w:shd w:val="pct20" w:color="000000" w:fill="FFFFFF"/>
          </w:tcPr>
          <w:p w:rsidRPr="000F085D" w:rsidR="00A15C40" w:rsidP="00A15C40" w:rsidRDefault="000E496B" w14:paraId="50451D88"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cs="Arial"/>
                <w:b/>
                <w:sz w:val="28"/>
              </w:rPr>
            </w:pPr>
            <w:sdt>
              <w:sdtPr>
                <w:rPr>
                  <w:rFonts w:ascii="Calibri" w:hAnsi="Calibri" w:cs="Arial"/>
                  <w:b/>
                  <w:sz w:val="28"/>
                  <w:szCs w:val="22"/>
                </w:rPr>
                <w:id w:val="438335508"/>
                <w14:checkbox>
                  <w14:checked w14:val="0"/>
                  <w14:checkedState w14:font="MS Gothic" w14:val="2612"/>
                  <w14:uncheckedState w14:font="MS Gothic" w14:val="2610"/>
                </w14:checkbox>
              </w:sdtPr>
              <w:sdtEndPr/>
              <w:sdtContent>
                <w:r w:rsidRPr="000F085D" w:rsidR="00401E6C">
                  <w:rPr>
                    <w:rFonts w:hint="eastAsia" w:ascii="MS Gothic" w:hAnsi="MS Gothic" w:eastAsia="MS Gothic" w:cs="Arial"/>
                    <w:b/>
                    <w:sz w:val="28"/>
                    <w:szCs w:val="22"/>
                  </w:rPr>
                  <w:t>☐</w:t>
                </w:r>
              </w:sdtContent>
            </w:sdt>
          </w:p>
        </w:tc>
      </w:tr>
      <w:tr w:rsidRPr="000F085D" w:rsidR="00A15C40" w:rsidTr="00842159" w14:paraId="4D399C48" w14:textId="77777777">
        <w:trPr>
          <w:trHeight w:val="360"/>
        </w:trPr>
        <w:tc>
          <w:tcPr>
            <w:tcW w:w="4395" w:type="dxa"/>
            <w:vMerge/>
            <w:shd w:val="pct20" w:color="000000" w:fill="FFFFFF"/>
          </w:tcPr>
          <w:p w:rsidRPr="00A15C40" w:rsidR="00A15C40" w:rsidP="00401E6C" w:rsidRDefault="00A15C40" w14:paraId="165239A6"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p>
        </w:tc>
        <w:tc>
          <w:tcPr>
            <w:tcW w:w="3843" w:type="dxa"/>
            <w:shd w:val="pct20" w:color="000000" w:fill="FFFFFF"/>
          </w:tcPr>
          <w:p w:rsidR="008B71D6" w:rsidP="00401E6C" w:rsidRDefault="00A15C40" w14:paraId="6B7A50CC"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Pr>
                <w:rFonts w:ascii="Calibri" w:hAnsi="Calibri"/>
              </w:rPr>
              <w:t>HE Manager (or equivalent)</w:t>
            </w:r>
            <w:r w:rsidR="00401E6C">
              <w:rPr>
                <w:rFonts w:ascii="Calibri" w:hAnsi="Calibri"/>
              </w:rPr>
              <w:t xml:space="preserve"> </w:t>
            </w:r>
            <w:r>
              <w:rPr>
                <w:rFonts w:ascii="Calibri" w:hAnsi="Calibri"/>
              </w:rPr>
              <w:t>at partner institution</w:t>
            </w:r>
          </w:p>
        </w:tc>
        <w:tc>
          <w:tcPr>
            <w:tcW w:w="1276" w:type="dxa"/>
            <w:shd w:val="pct20" w:color="000000" w:fill="FFFFFF"/>
          </w:tcPr>
          <w:p w:rsidRPr="000F085D" w:rsidR="00A15C40" w:rsidP="00A15C40" w:rsidRDefault="000E496B" w14:paraId="4E7A847D"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cs="Arial"/>
                <w:b/>
                <w:sz w:val="28"/>
              </w:rPr>
            </w:pPr>
            <w:sdt>
              <w:sdtPr>
                <w:rPr>
                  <w:rFonts w:ascii="Calibri" w:hAnsi="Calibri" w:cs="Arial"/>
                  <w:b/>
                  <w:sz w:val="28"/>
                  <w:szCs w:val="22"/>
                </w:rPr>
                <w:id w:val="-423722205"/>
                <w14:checkbox>
                  <w14:checked w14:val="0"/>
                  <w14:checkedState w14:font="MS Gothic" w14:val="2612"/>
                  <w14:uncheckedState w14:font="MS Gothic" w14:val="2610"/>
                </w14:checkbox>
              </w:sdtPr>
              <w:sdtEndPr/>
              <w:sdtContent>
                <w:r w:rsidRPr="000F085D" w:rsidR="00401E6C">
                  <w:rPr>
                    <w:rFonts w:hint="eastAsia" w:ascii="MS Gothic" w:hAnsi="MS Gothic" w:eastAsia="MS Gothic" w:cs="Arial"/>
                    <w:b/>
                    <w:sz w:val="28"/>
                    <w:szCs w:val="22"/>
                  </w:rPr>
                  <w:t>☐</w:t>
                </w:r>
              </w:sdtContent>
            </w:sdt>
          </w:p>
        </w:tc>
      </w:tr>
      <w:tr w:rsidRPr="000F085D" w:rsidR="00A15C40" w:rsidTr="00842159" w14:paraId="2E1BCBAD" w14:textId="77777777">
        <w:trPr>
          <w:trHeight w:val="360"/>
        </w:trPr>
        <w:tc>
          <w:tcPr>
            <w:tcW w:w="4395" w:type="dxa"/>
            <w:vMerge/>
            <w:shd w:val="pct20" w:color="000000" w:fill="FFFFFF"/>
          </w:tcPr>
          <w:p w:rsidRPr="00A15C40" w:rsidR="00A15C40" w:rsidP="00401E6C" w:rsidRDefault="00A15C40" w14:paraId="362D4D13"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p>
        </w:tc>
        <w:tc>
          <w:tcPr>
            <w:tcW w:w="3843" w:type="dxa"/>
            <w:shd w:val="pct20" w:color="000000" w:fill="FFFFFF"/>
          </w:tcPr>
          <w:p w:rsidR="008B71D6" w:rsidP="00401E6C" w:rsidRDefault="0084659A" w14:paraId="02F2A05B"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rFonts w:ascii="Calibri" w:hAnsi="Calibri"/>
              </w:rPr>
            </w:pPr>
            <w:r>
              <w:rPr>
                <w:rFonts w:ascii="Calibri" w:hAnsi="Calibri"/>
              </w:rPr>
              <w:t>Partnerships Manager (Quality)</w:t>
            </w:r>
          </w:p>
        </w:tc>
        <w:tc>
          <w:tcPr>
            <w:tcW w:w="1276" w:type="dxa"/>
            <w:shd w:val="pct20" w:color="000000" w:fill="FFFFFF"/>
          </w:tcPr>
          <w:p w:rsidRPr="000F085D" w:rsidR="00A15C40" w:rsidP="00A15C40" w:rsidRDefault="000E496B" w14:paraId="30FE7D5B"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cs="Arial"/>
                <w:b/>
                <w:sz w:val="28"/>
              </w:rPr>
            </w:pPr>
            <w:sdt>
              <w:sdtPr>
                <w:rPr>
                  <w:rFonts w:ascii="Calibri" w:hAnsi="Calibri" w:cs="Arial"/>
                  <w:b/>
                  <w:sz w:val="28"/>
                  <w:szCs w:val="22"/>
                </w:rPr>
                <w:id w:val="687495028"/>
                <w14:checkbox>
                  <w14:checked w14:val="0"/>
                  <w14:checkedState w14:font="MS Gothic" w14:val="2612"/>
                  <w14:uncheckedState w14:font="MS Gothic" w14:val="2610"/>
                </w14:checkbox>
              </w:sdtPr>
              <w:sdtEndPr/>
              <w:sdtContent>
                <w:r w:rsidRPr="000F085D" w:rsidR="00401E6C">
                  <w:rPr>
                    <w:rFonts w:hint="eastAsia" w:ascii="MS Gothic" w:hAnsi="MS Gothic" w:eastAsia="MS Gothic" w:cs="Arial"/>
                    <w:b/>
                    <w:sz w:val="28"/>
                    <w:szCs w:val="22"/>
                  </w:rPr>
                  <w:t>☐</w:t>
                </w:r>
              </w:sdtContent>
            </w:sdt>
          </w:p>
        </w:tc>
      </w:tr>
      <w:tr w:rsidRPr="00607AF4" w:rsidR="0084659A" w:rsidTr="00842159" w14:paraId="22FE0451" w14:textId="77777777">
        <w:tc>
          <w:tcPr>
            <w:tcW w:w="4395" w:type="dxa"/>
            <w:shd w:val="pct20" w:color="000000" w:fill="FFFFFF"/>
          </w:tcPr>
          <w:p w:rsidRPr="00607AF4" w:rsidR="0084659A" w:rsidP="00C0363D" w:rsidRDefault="00C0363D" w14:paraId="7B617E7E" w14:textId="77777777">
            <w:pPr>
              <w:widowControl w:val="0"/>
              <w:spacing w:after="0"/>
              <w:rPr>
                <w:rFonts w:ascii="Calibri" w:hAnsi="Calibri"/>
              </w:rPr>
            </w:pPr>
            <w:r>
              <w:rPr>
                <w:rFonts w:ascii="Calibri" w:hAnsi="Calibri"/>
              </w:rPr>
              <w:t xml:space="preserve">Details </w:t>
            </w:r>
            <w:r w:rsidR="0084659A">
              <w:rPr>
                <w:rFonts w:ascii="Calibri" w:hAnsi="Calibri"/>
              </w:rPr>
              <w:t xml:space="preserve">of person </w:t>
            </w:r>
            <w:r>
              <w:rPr>
                <w:rFonts w:ascii="Calibri" w:hAnsi="Calibri"/>
              </w:rPr>
              <w:t>recommending this nominee:</w:t>
            </w:r>
          </w:p>
        </w:tc>
        <w:tc>
          <w:tcPr>
            <w:tcW w:w="5119" w:type="dxa"/>
            <w:gridSpan w:val="2"/>
          </w:tcPr>
          <w:p w:rsidR="0084659A" w:rsidRDefault="00C0363D" w14:paraId="663E8F06" w14:textId="77777777">
            <w:pPr>
              <w:widowControl w:val="0"/>
              <w:spacing w:after="0"/>
              <w:rPr>
                <w:rFonts w:ascii="Calibri" w:hAnsi="Calibri"/>
              </w:rPr>
            </w:pPr>
            <w:r>
              <w:rPr>
                <w:rFonts w:ascii="Calibri" w:hAnsi="Calibri"/>
              </w:rPr>
              <w:t>Name:</w:t>
            </w:r>
            <w:r>
              <w:rPr>
                <w:rFonts w:ascii="Calibri" w:hAnsi="Calibri"/>
              </w:rPr>
              <w:br/>
              <w:t>Role:</w:t>
            </w:r>
          </w:p>
          <w:p w:rsidRPr="00607AF4" w:rsidR="00C0363D" w:rsidP="00352992" w:rsidRDefault="00C0363D" w14:paraId="0901BEB6" w14:textId="77777777">
            <w:pPr>
              <w:widowControl w:val="0"/>
              <w:spacing w:after="0"/>
              <w:rPr>
                <w:rFonts w:ascii="Calibri" w:hAnsi="Calibri"/>
              </w:rPr>
            </w:pPr>
            <w:r>
              <w:rPr>
                <w:rFonts w:ascii="Calibri" w:hAnsi="Calibri"/>
              </w:rPr>
              <w:t>Institution</w:t>
            </w:r>
          </w:p>
        </w:tc>
      </w:tr>
    </w:tbl>
    <w:p w:rsidR="00CC12E0" w:rsidRDefault="00CC12E0" w14:paraId="05F853BF" w14:textId="77777777">
      <w:pPr>
        <w:pStyle w:val="Title"/>
        <w:rPr>
          <w:rFonts w:ascii="Calibri" w:hAnsi="Calibri"/>
          <w:sz w:val="8"/>
          <w:szCs w:val="8"/>
        </w:rPr>
      </w:pPr>
    </w:p>
    <w:p w:rsidR="002F572A" w:rsidRDefault="002F572A" w14:paraId="22B18255" w14:textId="77777777">
      <w:pPr>
        <w:pStyle w:val="Title"/>
        <w:rPr>
          <w:rFonts w:ascii="Calibri" w:hAnsi="Calibri"/>
          <w:sz w:val="8"/>
          <w:szCs w:val="8"/>
        </w:rPr>
      </w:pPr>
    </w:p>
    <w:p w:rsidRPr="00ED599E" w:rsidR="002F572A" w:rsidRDefault="002F572A" w14:paraId="0EE1B659" w14:textId="77777777">
      <w:pPr>
        <w:pStyle w:val="Title"/>
        <w:rPr>
          <w:rFonts w:ascii="Calibri" w:hAnsi="Calibri"/>
          <w:sz w:val="8"/>
          <w:szCs w:val="8"/>
        </w:rPr>
      </w:pPr>
    </w:p>
    <w:tbl>
      <w:tblPr>
        <w:tblW w:w="9514" w:type="dxa"/>
        <w:tblInd w:w="-5" w:type="dxa"/>
        <w:tblBorders>
          <w:top w:val="single" w:color="000000" w:sz="18" w:space="0"/>
          <w:left w:val="single" w:color="000000" w:sz="4" w:space="0"/>
          <w:bottom w:val="single" w:color="000000" w:sz="18" w:space="0"/>
          <w:right w:val="single" w:color="000000" w:sz="4" w:space="0"/>
          <w:insideH w:val="single" w:color="000000" w:sz="4" w:space="0"/>
          <w:insideV w:val="single" w:color="000000" w:sz="4" w:space="0"/>
        </w:tblBorders>
        <w:tblLayout w:type="fixed"/>
        <w:tblCellMar>
          <w:left w:w="153" w:type="dxa"/>
          <w:right w:w="153" w:type="dxa"/>
        </w:tblCellMar>
        <w:tblLook w:val="0000" w:firstRow="0" w:lastRow="0" w:firstColumn="0" w:lastColumn="0" w:noHBand="0" w:noVBand="0"/>
      </w:tblPr>
      <w:tblGrid>
        <w:gridCol w:w="3402"/>
        <w:gridCol w:w="3277"/>
        <w:gridCol w:w="2835"/>
      </w:tblGrid>
      <w:tr w:rsidRPr="000F085D" w:rsidR="0084659A" w:rsidTr="00E477E2" w14:paraId="6CAFABD4" w14:textId="77777777">
        <w:tc>
          <w:tcPr>
            <w:tcW w:w="9514" w:type="dxa"/>
            <w:gridSpan w:val="3"/>
            <w:shd w:val="pct20" w:color="000000" w:fill="FFFFFF"/>
          </w:tcPr>
          <w:p w:rsidRPr="00714C14" w:rsidR="0084659A" w:rsidP="000F085D" w:rsidRDefault="0084659A" w14:paraId="041D220B" w14:textId="77777777">
            <w:pPr>
              <w:pStyle w:val="Subtitle"/>
              <w:spacing w:before="60" w:after="120"/>
              <w:rPr>
                <w:rFonts w:ascii="Calibri" w:hAnsi="Calibri"/>
                <w:b/>
                <w:color w:val="0070C0"/>
                <w:szCs w:val="22"/>
              </w:rPr>
            </w:pPr>
            <w:r w:rsidRPr="00714C14">
              <w:rPr>
                <w:rFonts w:ascii="Calibri" w:hAnsi="Calibri"/>
                <w:b/>
                <w:color w:val="0070C0"/>
                <w:szCs w:val="22"/>
              </w:rPr>
              <w:t>DMU Approval of Nomination</w:t>
            </w:r>
          </w:p>
        </w:tc>
      </w:tr>
      <w:tr w:rsidRPr="00607AF4" w:rsidR="008B71D6" w:rsidTr="00E477E2" w14:paraId="6C85B3D8" w14:textId="77777777">
        <w:tc>
          <w:tcPr>
            <w:tcW w:w="3402" w:type="dxa"/>
            <w:shd w:val="pct20" w:color="000000" w:fill="FFFFFF"/>
          </w:tcPr>
          <w:p w:rsidRPr="008B71D6" w:rsidR="008B71D6" w:rsidP="00AD6D55" w:rsidRDefault="008B71D6" w14:paraId="2A5FC7D2"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b/>
              </w:rPr>
            </w:pPr>
            <w:r w:rsidRPr="008B71D6">
              <w:rPr>
                <w:rFonts w:ascii="Calibri" w:hAnsi="Calibri"/>
                <w:b/>
              </w:rPr>
              <w:t>Type of event</w:t>
            </w:r>
          </w:p>
        </w:tc>
        <w:tc>
          <w:tcPr>
            <w:tcW w:w="3277" w:type="dxa"/>
            <w:shd w:val="pct20" w:color="000000" w:fill="FFFFFF"/>
          </w:tcPr>
          <w:p w:rsidRPr="008B71D6" w:rsidR="008B71D6" w:rsidP="00AD6D55" w:rsidRDefault="008B71D6" w14:paraId="37819B08"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b/>
              </w:rPr>
            </w:pPr>
            <w:r w:rsidRPr="008B71D6">
              <w:rPr>
                <w:rFonts w:ascii="Calibri" w:hAnsi="Calibri"/>
                <w:b/>
              </w:rPr>
              <w:t>Approval</w:t>
            </w:r>
          </w:p>
        </w:tc>
        <w:tc>
          <w:tcPr>
            <w:tcW w:w="2835" w:type="dxa"/>
            <w:shd w:val="pct20" w:color="000000" w:fill="FFFFFF"/>
          </w:tcPr>
          <w:p w:rsidRPr="008B71D6" w:rsidR="008B71D6" w:rsidP="00AD6D55" w:rsidRDefault="008B71D6" w14:paraId="02255049"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b/>
              </w:rPr>
            </w:pPr>
            <w:r>
              <w:rPr>
                <w:rFonts w:ascii="Calibri" w:hAnsi="Calibri"/>
                <w:b/>
              </w:rPr>
              <w:t>Signature:</w:t>
            </w:r>
          </w:p>
        </w:tc>
      </w:tr>
      <w:tr w:rsidRPr="00607AF4" w:rsidR="008B71D6" w:rsidTr="00E477E2" w14:paraId="0BBD9279" w14:textId="77777777">
        <w:tc>
          <w:tcPr>
            <w:tcW w:w="3402" w:type="dxa"/>
            <w:shd w:val="pct20" w:color="000000" w:fill="FFFFFF"/>
          </w:tcPr>
          <w:p w:rsidRPr="008B71D6" w:rsidR="008B71D6" w:rsidP="00AD6D55" w:rsidRDefault="008B71D6" w14:paraId="60514F91"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r w:rsidRPr="008B71D6">
              <w:rPr>
                <w:rFonts w:ascii="Calibri" w:hAnsi="Calibri"/>
              </w:rPr>
              <w:t>Partner Approval or Collaborative Review</w:t>
            </w:r>
          </w:p>
        </w:tc>
        <w:tc>
          <w:tcPr>
            <w:tcW w:w="3277" w:type="dxa"/>
            <w:shd w:val="pct20" w:color="000000" w:fill="FFFFFF"/>
          </w:tcPr>
          <w:p w:rsidRPr="008B71D6" w:rsidR="008B71D6" w:rsidP="000F085D" w:rsidRDefault="008B71D6" w14:paraId="2A666663"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r w:rsidRPr="008B71D6">
              <w:rPr>
                <w:rFonts w:ascii="Calibri" w:hAnsi="Calibri"/>
              </w:rPr>
              <w:t>Head of Department of Academic Quality</w:t>
            </w:r>
            <w:r w:rsidR="00611F0F">
              <w:rPr>
                <w:rFonts w:ascii="Calibri" w:hAnsi="Calibri"/>
              </w:rPr>
              <w:t xml:space="preserve"> (or nominee)</w:t>
            </w:r>
          </w:p>
        </w:tc>
        <w:tc>
          <w:tcPr>
            <w:tcW w:w="2835" w:type="dxa"/>
            <w:shd w:val="clear" w:color="auto" w:fill="auto"/>
          </w:tcPr>
          <w:p w:rsidRPr="008B71D6" w:rsidR="008B71D6" w:rsidP="00AD6D55" w:rsidRDefault="008B71D6" w14:paraId="3572AF58"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p>
        </w:tc>
      </w:tr>
      <w:tr w:rsidRPr="00607AF4" w:rsidR="008B71D6" w:rsidTr="00E477E2" w14:paraId="56E49AC6" w14:textId="77777777">
        <w:trPr>
          <w:trHeight w:val="405"/>
        </w:trPr>
        <w:tc>
          <w:tcPr>
            <w:tcW w:w="3402" w:type="dxa"/>
            <w:vMerge w:val="restart"/>
            <w:shd w:val="pct20" w:color="000000" w:fill="FFFFFF"/>
          </w:tcPr>
          <w:p w:rsidRPr="008B71D6" w:rsidR="008B71D6" w:rsidP="00AD6D55" w:rsidRDefault="008B71D6" w14:paraId="02A8D4B9"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r w:rsidRPr="008B71D6">
              <w:rPr>
                <w:rFonts w:ascii="Calibri" w:hAnsi="Calibri"/>
              </w:rPr>
              <w:t>Partner approval and programme validation</w:t>
            </w:r>
            <w:r w:rsidR="00F70F33">
              <w:rPr>
                <w:rFonts w:ascii="Calibri" w:hAnsi="Calibri"/>
              </w:rPr>
              <w:t>/ delivery</w:t>
            </w:r>
            <w:r w:rsidRPr="008B71D6">
              <w:rPr>
                <w:rFonts w:ascii="Calibri" w:hAnsi="Calibri"/>
              </w:rPr>
              <w:t xml:space="preserve"> event (where programme is faculty owned)</w:t>
            </w:r>
          </w:p>
        </w:tc>
        <w:tc>
          <w:tcPr>
            <w:tcW w:w="3277" w:type="dxa"/>
            <w:shd w:val="pct20" w:color="000000" w:fill="FFFFFF"/>
          </w:tcPr>
          <w:p w:rsidRPr="008B71D6" w:rsidR="008B71D6" w:rsidP="000F085D" w:rsidRDefault="002F572A" w14:paraId="21F5697E"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r>
              <w:rPr>
                <w:rFonts w:ascii="Calibri" w:hAnsi="Calibri"/>
              </w:rPr>
              <w:t>PVC/</w:t>
            </w:r>
            <w:r w:rsidR="008B71D6">
              <w:rPr>
                <w:rFonts w:ascii="Calibri" w:hAnsi="Calibri"/>
              </w:rPr>
              <w:t xml:space="preserve">Dean or faculty </w:t>
            </w:r>
            <w:r w:rsidR="000F085D">
              <w:rPr>
                <w:rFonts w:ascii="Calibri" w:hAnsi="Calibri"/>
              </w:rPr>
              <w:t>Associate Professor (Quality)</w:t>
            </w:r>
          </w:p>
        </w:tc>
        <w:tc>
          <w:tcPr>
            <w:tcW w:w="2835" w:type="dxa"/>
            <w:shd w:val="clear" w:color="auto" w:fill="auto"/>
          </w:tcPr>
          <w:p w:rsidRPr="008B71D6" w:rsidR="008B71D6" w:rsidP="00AD6D55" w:rsidRDefault="008B71D6" w14:paraId="5EDCC7AA"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p>
        </w:tc>
      </w:tr>
      <w:tr w:rsidRPr="00607AF4" w:rsidR="008B71D6" w:rsidTr="00E477E2" w14:paraId="6C19D06B" w14:textId="77777777">
        <w:trPr>
          <w:trHeight w:val="405"/>
        </w:trPr>
        <w:tc>
          <w:tcPr>
            <w:tcW w:w="3402" w:type="dxa"/>
            <w:vMerge/>
            <w:shd w:val="pct20" w:color="000000" w:fill="FFFFFF"/>
          </w:tcPr>
          <w:p w:rsidRPr="008B71D6" w:rsidR="008B71D6" w:rsidP="00AD6D55" w:rsidRDefault="008B71D6" w14:paraId="1B128BDA"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p>
        </w:tc>
        <w:tc>
          <w:tcPr>
            <w:tcW w:w="3277" w:type="dxa"/>
            <w:shd w:val="pct20" w:color="000000" w:fill="FFFFFF"/>
          </w:tcPr>
          <w:p w:rsidR="008B71D6" w:rsidP="008B71D6" w:rsidRDefault="008B71D6" w14:paraId="318BEF95"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r w:rsidRPr="008B71D6">
              <w:rPr>
                <w:rFonts w:ascii="Calibri" w:hAnsi="Calibri"/>
              </w:rPr>
              <w:t>Head of Department of Academic Quality</w:t>
            </w:r>
            <w:r w:rsidR="00611F0F">
              <w:rPr>
                <w:rFonts w:ascii="Calibri" w:hAnsi="Calibri"/>
              </w:rPr>
              <w:t xml:space="preserve"> (or nominee)</w:t>
            </w:r>
          </w:p>
          <w:p w:rsidR="008B71D6" w:rsidP="008B71D6" w:rsidRDefault="008B71D6" w14:paraId="6072E23F"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p>
        </w:tc>
        <w:tc>
          <w:tcPr>
            <w:tcW w:w="2835" w:type="dxa"/>
            <w:shd w:val="clear" w:color="auto" w:fill="auto"/>
          </w:tcPr>
          <w:p w:rsidRPr="008B71D6" w:rsidR="008B71D6" w:rsidP="00AD6D55" w:rsidRDefault="008B71D6" w14:paraId="325E70CA"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p>
        </w:tc>
      </w:tr>
      <w:tr w:rsidRPr="00607AF4" w:rsidR="008B71D6" w:rsidTr="00E477E2" w14:paraId="6600B4EB" w14:textId="77777777">
        <w:tc>
          <w:tcPr>
            <w:tcW w:w="3402" w:type="dxa"/>
            <w:shd w:val="pct20" w:color="000000" w:fill="FFFFFF"/>
          </w:tcPr>
          <w:p w:rsidRPr="008B71D6" w:rsidR="008B71D6" w:rsidP="00AD6D55" w:rsidRDefault="008B71D6" w14:paraId="355D8D50"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r w:rsidRPr="008B71D6">
              <w:rPr>
                <w:rFonts w:ascii="Calibri" w:hAnsi="Calibri"/>
              </w:rPr>
              <w:t>Programme approval (validation service) or partner approval and programme approval (validation service)</w:t>
            </w:r>
          </w:p>
        </w:tc>
        <w:tc>
          <w:tcPr>
            <w:tcW w:w="3277" w:type="dxa"/>
            <w:shd w:val="pct20" w:color="000000" w:fill="FFFFFF"/>
          </w:tcPr>
          <w:p w:rsidR="008B71D6" w:rsidP="008B71D6" w:rsidRDefault="008B71D6" w14:paraId="6102F407"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r w:rsidRPr="008B71D6">
              <w:rPr>
                <w:rFonts w:ascii="Calibri" w:hAnsi="Calibri"/>
              </w:rPr>
              <w:t>Head of Department of Academic Quality</w:t>
            </w:r>
            <w:r w:rsidR="00611F0F">
              <w:rPr>
                <w:rFonts w:ascii="Calibri" w:hAnsi="Calibri"/>
              </w:rPr>
              <w:t xml:space="preserve"> (or nominee)</w:t>
            </w:r>
          </w:p>
        </w:tc>
        <w:tc>
          <w:tcPr>
            <w:tcW w:w="2835" w:type="dxa"/>
            <w:shd w:val="clear" w:color="auto" w:fill="auto"/>
          </w:tcPr>
          <w:p w:rsidRPr="008B71D6" w:rsidR="008B71D6" w:rsidP="00AD6D55" w:rsidRDefault="008B71D6" w14:paraId="495892B3" w14:textId="77777777">
            <w:pPr>
              <w:widowControl w:val="0"/>
              <w:tabs>
                <w:tab w:val="left" w:pos="-1440"/>
                <w:tab w:val="left" w:pos="-720"/>
                <w:tab w:val="left" w:pos="0"/>
                <w:tab w:val="left" w:pos="362"/>
                <w:tab w:val="left" w:pos="12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Calibri" w:hAnsi="Calibri"/>
              </w:rPr>
            </w:pPr>
          </w:p>
        </w:tc>
      </w:tr>
    </w:tbl>
    <w:p w:rsidRPr="00607AF4" w:rsidR="009C50CB" w:rsidP="00F70F33" w:rsidRDefault="009C50CB" w14:paraId="442977AF" w14:textId="77777777">
      <w:pPr>
        <w:spacing w:after="0"/>
        <w:rPr>
          <w:rFonts w:ascii="Calibri" w:hAnsi="Calibri"/>
          <w:sz w:val="23"/>
        </w:rPr>
      </w:pPr>
    </w:p>
    <w:sectPr w:rsidRPr="00607AF4" w:rsidR="009C50CB" w:rsidSect="002F572A">
      <w:footerReference w:type="default" r:id="rId9"/>
      <w:headerReference w:type="first" r:id="rId10"/>
      <w:footerReference w:type="first" r:id="rId11"/>
      <w:pgSz w:w="11907" w:h="16840" w:code="9"/>
      <w:pgMar w:top="1021" w:right="851" w:bottom="992" w:left="1134"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2947" w14:textId="77777777" w:rsidR="000D422F" w:rsidRDefault="000D422F" w:rsidP="00536C9F">
      <w:pPr>
        <w:spacing w:after="0"/>
      </w:pPr>
      <w:r>
        <w:separator/>
      </w:r>
    </w:p>
  </w:endnote>
  <w:endnote w:type="continuationSeparator" w:id="0">
    <w:p w14:paraId="605D4C0A" w14:textId="77777777" w:rsidR="000D422F" w:rsidRDefault="000D422F" w:rsidP="00536C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D337" w14:textId="77777777" w:rsidR="00536C9F" w:rsidRPr="003D55D3" w:rsidRDefault="009C50CB" w:rsidP="003D55D3">
    <w:pPr>
      <w:pStyle w:val="Footer"/>
      <w:pBdr>
        <w:top w:val="single" w:sz="4" w:space="1" w:color="D9D9D9"/>
      </w:pBdr>
      <w:rPr>
        <w:rFonts w:ascii="Calibri" w:hAnsi="Calibri"/>
        <w:sz w:val="18"/>
        <w:szCs w:val="18"/>
      </w:rPr>
    </w:pPr>
    <w:r w:rsidRPr="00607AF4">
      <w:rPr>
        <w:rFonts w:ascii="Calibri" w:hAnsi="Calibri"/>
        <w:sz w:val="18"/>
        <w:szCs w:val="18"/>
      </w:rPr>
      <w:t xml:space="preserve">External Panel Member (EPM) nomination form – to be </w:t>
    </w:r>
    <w:r>
      <w:rPr>
        <w:rFonts w:ascii="Calibri" w:hAnsi="Calibri"/>
        <w:sz w:val="18"/>
        <w:szCs w:val="18"/>
      </w:rPr>
      <w:t xml:space="preserve">forwarded to </w:t>
    </w:r>
    <w:r w:rsidR="00540FBF">
      <w:rPr>
        <w:rFonts w:ascii="Calibri" w:hAnsi="Calibri"/>
        <w:sz w:val="18"/>
        <w:szCs w:val="18"/>
      </w:rPr>
      <w:t>the event’s servicing officer</w:t>
    </w:r>
    <w:r>
      <w:rPr>
        <w:rFonts w:ascii="Calibri" w:hAnsi="Calibri"/>
        <w:sz w:val="18"/>
        <w:szCs w:val="18"/>
      </w:rPr>
      <w:t xml:space="preserve"> once completed</w:t>
    </w:r>
    <w:r w:rsidR="00540FBF">
      <w:rPr>
        <w:rFonts w:ascii="Calibri" w:hAnsi="Calibri"/>
        <w:sz w:val="18"/>
        <w:szCs w:val="18"/>
      </w:rPr>
      <w:t xml:space="preserve">          </w:t>
    </w:r>
    <w:r w:rsidR="000F085D">
      <w:rPr>
        <w:rFonts w:ascii="Calibri" w:hAnsi="Calibri"/>
        <w:sz w:val="18"/>
        <w:szCs w:val="18"/>
      </w:rPr>
      <w:t xml:space="preserve"> </w:t>
    </w:r>
    <w:r w:rsidR="00540FBF">
      <w:rPr>
        <w:rFonts w:ascii="Calibri" w:hAnsi="Calibri"/>
        <w:sz w:val="18"/>
        <w:szCs w:val="18"/>
      </w:rPr>
      <w:t xml:space="preserve"> </w:t>
    </w:r>
    <w:r w:rsidR="00607AF4" w:rsidRPr="00607AF4">
      <w:rPr>
        <w:rFonts w:ascii="Calibri" w:hAnsi="Calibri"/>
        <w:sz w:val="18"/>
        <w:szCs w:val="18"/>
      </w:rPr>
      <w:fldChar w:fldCharType="begin"/>
    </w:r>
    <w:r w:rsidR="00607AF4" w:rsidRPr="00607AF4">
      <w:rPr>
        <w:rFonts w:ascii="Calibri" w:hAnsi="Calibri"/>
        <w:sz w:val="18"/>
        <w:szCs w:val="18"/>
      </w:rPr>
      <w:instrText xml:space="preserve"> PAGE   \* MERGEFORMAT </w:instrText>
    </w:r>
    <w:r w:rsidR="00607AF4" w:rsidRPr="00607AF4">
      <w:rPr>
        <w:rFonts w:ascii="Calibri" w:hAnsi="Calibri"/>
        <w:sz w:val="18"/>
        <w:szCs w:val="18"/>
      </w:rPr>
      <w:fldChar w:fldCharType="separate"/>
    </w:r>
    <w:r w:rsidR="00350145">
      <w:rPr>
        <w:rFonts w:ascii="Calibri" w:hAnsi="Calibri"/>
        <w:noProof/>
        <w:sz w:val="18"/>
        <w:szCs w:val="18"/>
      </w:rPr>
      <w:t>1</w:t>
    </w:r>
    <w:r w:rsidR="00607AF4" w:rsidRPr="00607AF4">
      <w:rPr>
        <w:rFonts w:ascii="Calibri" w:hAnsi="Calibri"/>
        <w:noProof/>
        <w:sz w:val="18"/>
        <w:szCs w:val="18"/>
      </w:rPr>
      <w:fldChar w:fldCharType="end"/>
    </w:r>
    <w:r w:rsidR="00607AF4" w:rsidRPr="00607AF4">
      <w:rPr>
        <w:rFonts w:ascii="Calibri" w:hAnsi="Calibri"/>
        <w:sz w:val="18"/>
        <w:szCs w:val="18"/>
      </w:rPr>
      <w:t xml:space="preserve"> </w:t>
    </w:r>
    <w:r w:rsidR="000F085D">
      <w:rPr>
        <w:rFonts w:ascii="Calibri" w:hAnsi="Calibri" w:cs="Calibri"/>
        <w:sz w:val="18"/>
        <w:szCs w:val="18"/>
      </w:rPr>
      <w:t>|</w:t>
    </w:r>
    <w:r w:rsidR="00607AF4" w:rsidRPr="00607AF4">
      <w:rPr>
        <w:rFonts w:ascii="Calibri" w:hAnsi="Calibri"/>
        <w:color w:val="808080"/>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C80C" w14:textId="75C3CAE3" w:rsidR="00DC3C7E" w:rsidRDefault="00DC3C7E" w:rsidP="00DC3C7E">
    <w:pPr>
      <w:pStyle w:val="Footer"/>
      <w:pBdr>
        <w:top w:val="single" w:sz="4" w:space="1" w:color="D9D9D9"/>
      </w:pBdr>
    </w:pPr>
    <w:r w:rsidRPr="00607AF4">
      <w:rPr>
        <w:rFonts w:ascii="Calibri" w:hAnsi="Calibri"/>
        <w:sz w:val="18"/>
        <w:szCs w:val="18"/>
      </w:rPr>
      <w:t xml:space="preserve">External Panel Member (EPM) nomination form – to be </w:t>
    </w:r>
    <w:r>
      <w:rPr>
        <w:rFonts w:ascii="Calibri" w:hAnsi="Calibri"/>
        <w:sz w:val="18"/>
        <w:szCs w:val="18"/>
      </w:rPr>
      <w:t xml:space="preserve">forwarded to the event’s servicing officer once completed            </w:t>
    </w:r>
    <w:r w:rsidRPr="00607AF4">
      <w:rPr>
        <w:rFonts w:ascii="Calibri" w:hAnsi="Calibri"/>
        <w:sz w:val="18"/>
        <w:szCs w:val="18"/>
      </w:rPr>
      <w:fldChar w:fldCharType="begin"/>
    </w:r>
    <w:r w:rsidRPr="00607AF4">
      <w:rPr>
        <w:rFonts w:ascii="Calibri" w:hAnsi="Calibri"/>
        <w:sz w:val="18"/>
        <w:szCs w:val="18"/>
      </w:rPr>
      <w:instrText xml:space="preserve"> PAGE   \* MERGEFORMAT </w:instrText>
    </w:r>
    <w:r w:rsidRPr="00607AF4">
      <w:rPr>
        <w:rFonts w:ascii="Calibri" w:hAnsi="Calibri"/>
        <w:sz w:val="18"/>
        <w:szCs w:val="18"/>
      </w:rPr>
      <w:fldChar w:fldCharType="separate"/>
    </w:r>
    <w:r>
      <w:rPr>
        <w:rFonts w:ascii="Calibri" w:hAnsi="Calibri"/>
        <w:sz w:val="18"/>
        <w:szCs w:val="18"/>
      </w:rPr>
      <w:t>2</w:t>
    </w:r>
    <w:r w:rsidRPr="00607AF4">
      <w:rPr>
        <w:rFonts w:ascii="Calibri" w:hAnsi="Calibri"/>
        <w:noProof/>
        <w:sz w:val="18"/>
        <w:szCs w:val="18"/>
      </w:rPr>
      <w:fldChar w:fldCharType="end"/>
    </w:r>
    <w:r w:rsidRPr="00607AF4">
      <w:rPr>
        <w:rFonts w:ascii="Calibri" w:hAnsi="Calibri"/>
        <w:sz w:val="18"/>
        <w:szCs w:val="18"/>
      </w:rPr>
      <w:t xml:space="preserve"> </w:t>
    </w:r>
    <w:r>
      <w:rPr>
        <w:rFonts w:ascii="Calibri" w:hAnsi="Calibri" w:cs="Calibri"/>
        <w:sz w:val="18"/>
        <w:szCs w:val="18"/>
      </w:rPr>
      <w:t>|</w:t>
    </w:r>
    <w:r w:rsidRPr="00607AF4">
      <w:rPr>
        <w:rFonts w:ascii="Calibri" w:hAnsi="Calibri"/>
        <w:color w:val="808080"/>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6517" w14:textId="77777777" w:rsidR="000D422F" w:rsidRDefault="000D422F" w:rsidP="00536C9F">
      <w:pPr>
        <w:spacing w:after="0"/>
      </w:pPr>
      <w:r>
        <w:separator/>
      </w:r>
    </w:p>
  </w:footnote>
  <w:footnote w:type="continuationSeparator" w:id="0">
    <w:p w14:paraId="07B6AFFD" w14:textId="77777777" w:rsidR="000D422F" w:rsidRDefault="000D422F" w:rsidP="00536C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14"/>
    </w:tblGrid>
    <w:tr w:rsidR="00401E6C" w:rsidRPr="00EC2A82" w14:paraId="4715CE5C" w14:textId="77777777" w:rsidTr="004E44EA">
      <w:tc>
        <w:tcPr>
          <w:tcW w:w="3114" w:type="dxa"/>
        </w:tcPr>
        <w:p w14:paraId="41526287" w14:textId="77777777" w:rsidR="00401E6C" w:rsidRDefault="00E477E2" w:rsidP="00401E6C">
          <w:pPr>
            <w:pStyle w:val="Header"/>
          </w:pPr>
          <w:r>
            <w:rPr>
              <w:noProof/>
            </w:rPr>
            <w:drawing>
              <wp:anchor distT="0" distB="0" distL="114300" distR="114300" simplePos="0" relativeHeight="251659264" behindDoc="0" locked="0" layoutInCell="1" allowOverlap="1" wp14:anchorId="13A2F392" wp14:editId="6D66EAA6">
                <wp:simplePos x="0" y="0"/>
                <wp:positionH relativeFrom="margin">
                  <wp:posOffset>-98425</wp:posOffset>
                </wp:positionH>
                <wp:positionV relativeFrom="paragraph">
                  <wp:posOffset>21590</wp:posOffset>
                </wp:positionV>
                <wp:extent cx="1496060" cy="6667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82"/>
                        <a:stretch/>
                      </pic:blipFill>
                      <pic:spPr bwMode="auto">
                        <a:xfrm>
                          <a:off x="0" y="0"/>
                          <a:ext cx="149606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AAE83" w14:textId="77777777" w:rsidR="00401E6C" w:rsidRDefault="00401E6C" w:rsidP="00401E6C">
          <w:pPr>
            <w:pStyle w:val="Header"/>
          </w:pPr>
        </w:p>
        <w:p w14:paraId="1925866C" w14:textId="77777777" w:rsidR="00401E6C" w:rsidRDefault="00401E6C" w:rsidP="00401E6C">
          <w:pPr>
            <w:pStyle w:val="Header"/>
          </w:pPr>
        </w:p>
        <w:p w14:paraId="4FA2A4DD" w14:textId="77777777" w:rsidR="00401E6C" w:rsidRDefault="00401E6C" w:rsidP="00401E6C">
          <w:pPr>
            <w:pStyle w:val="Header"/>
          </w:pPr>
        </w:p>
      </w:tc>
      <w:tc>
        <w:tcPr>
          <w:tcW w:w="6514" w:type="dxa"/>
        </w:tcPr>
        <w:p w14:paraId="2D9BA500" w14:textId="77777777" w:rsidR="00401E6C" w:rsidRPr="00EC2A82" w:rsidRDefault="00401E6C" w:rsidP="00E477E2">
          <w:pPr>
            <w:pStyle w:val="Heading1"/>
            <w:ind w:right="-123"/>
            <w:jc w:val="right"/>
            <w:rPr>
              <w:rFonts w:ascii="Calibri" w:hAnsi="Calibri" w:cs="Arial"/>
              <w:color w:val="C00000"/>
            </w:rPr>
          </w:pPr>
          <w:r w:rsidRPr="00EC2A82">
            <w:rPr>
              <w:rFonts w:ascii="Calibri" w:hAnsi="Calibri" w:cs="Arial"/>
              <w:color w:val="C00000"/>
              <w:szCs w:val="28"/>
            </w:rPr>
            <w:t xml:space="preserve">Nomination of External Panel Member (EPM) </w:t>
          </w:r>
          <w:r w:rsidRPr="00EC2A82">
            <w:rPr>
              <w:rFonts w:ascii="Calibri" w:hAnsi="Calibri" w:cs="Arial"/>
              <w:color w:val="C00000"/>
              <w:szCs w:val="28"/>
            </w:rPr>
            <w:br/>
            <w:t>for Approval, Validation and Review Panels (Collaborative Provision)</w:t>
          </w:r>
        </w:p>
      </w:tc>
    </w:tr>
  </w:tbl>
  <w:p w14:paraId="2A9A85B3" w14:textId="77777777" w:rsidR="00401E6C" w:rsidRPr="00EC2A82" w:rsidRDefault="00401E6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CE"/>
    <w:multiLevelType w:val="hybridMultilevel"/>
    <w:tmpl w:val="8B66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3533F"/>
    <w:multiLevelType w:val="hybridMultilevel"/>
    <w:tmpl w:val="B17EB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4B6F92"/>
    <w:multiLevelType w:val="hybridMultilevel"/>
    <w:tmpl w:val="C6FEA85E"/>
    <w:lvl w:ilvl="0" w:tplc="951CD1B6">
      <w:start w:val="1"/>
      <w:numFmt w:val="bullet"/>
      <w:lvlText w:val=""/>
      <w:lvlJc w:val="left"/>
      <w:pPr>
        <w:tabs>
          <w:tab w:val="num" w:pos="360"/>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2105C1C"/>
    <w:multiLevelType w:val="hybridMultilevel"/>
    <w:tmpl w:val="A9CC72D8"/>
    <w:lvl w:ilvl="0" w:tplc="2B000486">
      <w:start w:val="1"/>
      <w:numFmt w:val="bullet"/>
      <w:lvlText w:val="ý"/>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0F"/>
    <w:rsid w:val="00002BB2"/>
    <w:rsid w:val="000110C4"/>
    <w:rsid w:val="00022379"/>
    <w:rsid w:val="00045214"/>
    <w:rsid w:val="00050B5E"/>
    <w:rsid w:val="0006021D"/>
    <w:rsid w:val="00086C17"/>
    <w:rsid w:val="00097C09"/>
    <w:rsid w:val="000A2692"/>
    <w:rsid w:val="000B5269"/>
    <w:rsid w:val="000B5580"/>
    <w:rsid w:val="000D10E5"/>
    <w:rsid w:val="000D422F"/>
    <w:rsid w:val="000E2A46"/>
    <w:rsid w:val="000E496B"/>
    <w:rsid w:val="000F085D"/>
    <w:rsid w:val="0015020E"/>
    <w:rsid w:val="001524E2"/>
    <w:rsid w:val="001628EF"/>
    <w:rsid w:val="001A6553"/>
    <w:rsid w:val="001B28B1"/>
    <w:rsid w:val="001B2F38"/>
    <w:rsid w:val="001C2B59"/>
    <w:rsid w:val="001C39D3"/>
    <w:rsid w:val="00227B47"/>
    <w:rsid w:val="00256CD6"/>
    <w:rsid w:val="00257CAE"/>
    <w:rsid w:val="00276B8C"/>
    <w:rsid w:val="00292C67"/>
    <w:rsid w:val="002A0C30"/>
    <w:rsid w:val="002B4867"/>
    <w:rsid w:val="002E32B0"/>
    <w:rsid w:val="002E7427"/>
    <w:rsid w:val="002F572A"/>
    <w:rsid w:val="00317910"/>
    <w:rsid w:val="00350145"/>
    <w:rsid w:val="00352992"/>
    <w:rsid w:val="00352D53"/>
    <w:rsid w:val="00364C82"/>
    <w:rsid w:val="00386B5E"/>
    <w:rsid w:val="00396F83"/>
    <w:rsid w:val="003A73F6"/>
    <w:rsid w:val="003C3323"/>
    <w:rsid w:val="003D55D3"/>
    <w:rsid w:val="003E5870"/>
    <w:rsid w:val="003F1AA0"/>
    <w:rsid w:val="00401E6C"/>
    <w:rsid w:val="00426A66"/>
    <w:rsid w:val="00437558"/>
    <w:rsid w:val="00463B51"/>
    <w:rsid w:val="00491143"/>
    <w:rsid w:val="004A4163"/>
    <w:rsid w:val="004B23DB"/>
    <w:rsid w:val="004B4B6F"/>
    <w:rsid w:val="00536C9F"/>
    <w:rsid w:val="00540FBF"/>
    <w:rsid w:val="00545261"/>
    <w:rsid w:val="00552E6D"/>
    <w:rsid w:val="0057355C"/>
    <w:rsid w:val="00586344"/>
    <w:rsid w:val="00587C69"/>
    <w:rsid w:val="00594562"/>
    <w:rsid w:val="005A5D12"/>
    <w:rsid w:val="00607624"/>
    <w:rsid w:val="00607AF4"/>
    <w:rsid w:val="00611F0F"/>
    <w:rsid w:val="00636BC9"/>
    <w:rsid w:val="006714D8"/>
    <w:rsid w:val="0068312F"/>
    <w:rsid w:val="0068451C"/>
    <w:rsid w:val="0069088F"/>
    <w:rsid w:val="006C7BD5"/>
    <w:rsid w:val="006D551B"/>
    <w:rsid w:val="00714C14"/>
    <w:rsid w:val="00714C15"/>
    <w:rsid w:val="00722A91"/>
    <w:rsid w:val="007275AD"/>
    <w:rsid w:val="00763EC9"/>
    <w:rsid w:val="00765B22"/>
    <w:rsid w:val="00765C3B"/>
    <w:rsid w:val="0076696C"/>
    <w:rsid w:val="00775756"/>
    <w:rsid w:val="0078705A"/>
    <w:rsid w:val="007B2051"/>
    <w:rsid w:val="007B54BB"/>
    <w:rsid w:val="007C3D2C"/>
    <w:rsid w:val="007C4C34"/>
    <w:rsid w:val="00810468"/>
    <w:rsid w:val="00842159"/>
    <w:rsid w:val="0084659A"/>
    <w:rsid w:val="0088281E"/>
    <w:rsid w:val="00893E14"/>
    <w:rsid w:val="008B1520"/>
    <w:rsid w:val="008B5FF2"/>
    <w:rsid w:val="008B71D6"/>
    <w:rsid w:val="008D71F0"/>
    <w:rsid w:val="008E4CA9"/>
    <w:rsid w:val="00910471"/>
    <w:rsid w:val="00916D58"/>
    <w:rsid w:val="009446D8"/>
    <w:rsid w:val="009704E4"/>
    <w:rsid w:val="009A5863"/>
    <w:rsid w:val="009A75DE"/>
    <w:rsid w:val="009C50CB"/>
    <w:rsid w:val="009D4235"/>
    <w:rsid w:val="00A03B45"/>
    <w:rsid w:val="00A15C40"/>
    <w:rsid w:val="00A21AA3"/>
    <w:rsid w:val="00A305F8"/>
    <w:rsid w:val="00A33831"/>
    <w:rsid w:val="00A61CB7"/>
    <w:rsid w:val="00A87B34"/>
    <w:rsid w:val="00A95A60"/>
    <w:rsid w:val="00AB0D96"/>
    <w:rsid w:val="00AC1BC4"/>
    <w:rsid w:val="00AD6D55"/>
    <w:rsid w:val="00AD6EF2"/>
    <w:rsid w:val="00AF40F6"/>
    <w:rsid w:val="00B032A9"/>
    <w:rsid w:val="00B10ACC"/>
    <w:rsid w:val="00B304DF"/>
    <w:rsid w:val="00B60199"/>
    <w:rsid w:val="00BB5476"/>
    <w:rsid w:val="00BC7CFD"/>
    <w:rsid w:val="00BD286A"/>
    <w:rsid w:val="00C0321E"/>
    <w:rsid w:val="00C0363D"/>
    <w:rsid w:val="00C0571E"/>
    <w:rsid w:val="00C22922"/>
    <w:rsid w:val="00C23C58"/>
    <w:rsid w:val="00C550EA"/>
    <w:rsid w:val="00C71EA8"/>
    <w:rsid w:val="00C77130"/>
    <w:rsid w:val="00CC12E0"/>
    <w:rsid w:val="00CF20A6"/>
    <w:rsid w:val="00CF3C4E"/>
    <w:rsid w:val="00D1647F"/>
    <w:rsid w:val="00D570C2"/>
    <w:rsid w:val="00D842BC"/>
    <w:rsid w:val="00DC3C7E"/>
    <w:rsid w:val="00DD5772"/>
    <w:rsid w:val="00DE4ABC"/>
    <w:rsid w:val="00DF6462"/>
    <w:rsid w:val="00E12C72"/>
    <w:rsid w:val="00E15BD5"/>
    <w:rsid w:val="00E24B0F"/>
    <w:rsid w:val="00E24DE0"/>
    <w:rsid w:val="00E402CF"/>
    <w:rsid w:val="00E477E2"/>
    <w:rsid w:val="00E60680"/>
    <w:rsid w:val="00E94A30"/>
    <w:rsid w:val="00EB5033"/>
    <w:rsid w:val="00EC2A82"/>
    <w:rsid w:val="00ED599E"/>
    <w:rsid w:val="00EE274B"/>
    <w:rsid w:val="00EF0F11"/>
    <w:rsid w:val="00F40C5B"/>
    <w:rsid w:val="00F40E8A"/>
    <w:rsid w:val="00F42686"/>
    <w:rsid w:val="00F53C0B"/>
    <w:rsid w:val="00F70F33"/>
    <w:rsid w:val="00F84184"/>
    <w:rsid w:val="00F847FC"/>
    <w:rsid w:val="00FA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B2E96F"/>
  <w15:chartTrackingRefBased/>
  <w15:docId w15:val="{80EE04E1-1B93-4978-B91E-928B739A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E14"/>
    <w:pPr>
      <w:spacing w:after="60"/>
    </w:pPr>
    <w:rPr>
      <w:sz w:val="22"/>
    </w:rPr>
  </w:style>
  <w:style w:type="paragraph" w:styleId="Heading1">
    <w:name w:val="heading 1"/>
    <w:basedOn w:val="Normal"/>
    <w:next w:val="Normal"/>
    <w:link w:val="Heading1Char"/>
    <w:uiPriority w:val="9"/>
    <w:qFormat/>
    <w:rsid w:val="00D570C2"/>
    <w:pPr>
      <w:keepNext/>
      <w:spacing w:before="240"/>
      <w:outlineLvl w:val="0"/>
    </w:pPr>
    <w:rPr>
      <w:rFonts w:ascii="Cambria" w:hAnsi="Cambria"/>
      <w:b/>
      <w:bCs/>
      <w:kern w:val="32"/>
      <w:sz w:val="32"/>
      <w:szCs w:val="32"/>
    </w:rPr>
  </w:style>
  <w:style w:type="paragraph" w:styleId="Heading3">
    <w:name w:val="heading 3"/>
    <w:basedOn w:val="Normal"/>
    <w:next w:val="Normal"/>
    <w:link w:val="Heading3Char"/>
    <w:qFormat/>
    <w:rsid w:val="00D570C2"/>
    <w:pPr>
      <w:keepNext/>
      <w:spacing w:before="240"/>
      <w:outlineLvl w:val="2"/>
    </w:pPr>
    <w:rPr>
      <w:rFonts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0"/>
      <w:jc w:val="center"/>
    </w:pPr>
    <w:rPr>
      <w:b/>
      <w:sz w:val="28"/>
    </w:rPr>
  </w:style>
  <w:style w:type="paragraph" w:styleId="BodyText">
    <w:name w:val="Body Text"/>
    <w:basedOn w:val="Normal"/>
    <w:pPr>
      <w:spacing w:after="0"/>
    </w:pPr>
    <w:rPr>
      <w:lang w:val="en-US"/>
    </w:rPr>
  </w:style>
  <w:style w:type="paragraph" w:styleId="BodyText2">
    <w:name w:val="Body Text 2"/>
    <w:basedOn w:val="Normal"/>
    <w:link w:val="BodyText2Char"/>
    <w:uiPriority w:val="99"/>
    <w:unhideWhenUsed/>
    <w:rsid w:val="004B23DB"/>
    <w:pPr>
      <w:spacing w:after="120" w:line="480" w:lineRule="auto"/>
    </w:pPr>
  </w:style>
  <w:style w:type="character" w:customStyle="1" w:styleId="BodyText2Char">
    <w:name w:val="Body Text 2 Char"/>
    <w:link w:val="BodyText2"/>
    <w:uiPriority w:val="99"/>
    <w:rsid w:val="004B23DB"/>
    <w:rPr>
      <w:sz w:val="22"/>
    </w:rPr>
  </w:style>
  <w:style w:type="paragraph" w:styleId="PlainText">
    <w:name w:val="Plain Text"/>
    <w:basedOn w:val="Normal"/>
    <w:link w:val="PlainTextChar"/>
    <w:unhideWhenUsed/>
    <w:rsid w:val="00B60199"/>
    <w:pPr>
      <w:spacing w:after="0"/>
    </w:pPr>
    <w:rPr>
      <w:rFonts w:ascii="Courier New" w:hAnsi="Courier New" w:cs="Courier New"/>
      <w:sz w:val="20"/>
    </w:rPr>
  </w:style>
  <w:style w:type="character" w:customStyle="1" w:styleId="PlainTextChar">
    <w:name w:val="Plain Text Char"/>
    <w:link w:val="PlainText"/>
    <w:rsid w:val="00B60199"/>
    <w:rPr>
      <w:rFonts w:ascii="Courier New" w:hAnsi="Courier New" w:cs="Courier New"/>
    </w:rPr>
  </w:style>
  <w:style w:type="character" w:styleId="CommentReference">
    <w:name w:val="annotation reference"/>
    <w:uiPriority w:val="99"/>
    <w:semiHidden/>
    <w:unhideWhenUsed/>
    <w:rsid w:val="00AD6EF2"/>
    <w:rPr>
      <w:sz w:val="16"/>
      <w:szCs w:val="16"/>
    </w:rPr>
  </w:style>
  <w:style w:type="paragraph" w:styleId="CommentText">
    <w:name w:val="annotation text"/>
    <w:basedOn w:val="Normal"/>
    <w:link w:val="CommentTextChar"/>
    <w:uiPriority w:val="99"/>
    <w:unhideWhenUsed/>
    <w:rsid w:val="00AD6EF2"/>
    <w:rPr>
      <w:sz w:val="20"/>
    </w:rPr>
  </w:style>
  <w:style w:type="character" w:customStyle="1" w:styleId="CommentTextChar">
    <w:name w:val="Comment Text Char"/>
    <w:basedOn w:val="DefaultParagraphFont"/>
    <w:link w:val="CommentText"/>
    <w:uiPriority w:val="99"/>
    <w:rsid w:val="00AD6EF2"/>
  </w:style>
  <w:style w:type="paragraph" w:styleId="CommentSubject">
    <w:name w:val="annotation subject"/>
    <w:basedOn w:val="CommentText"/>
    <w:next w:val="CommentText"/>
    <w:link w:val="CommentSubjectChar"/>
    <w:uiPriority w:val="99"/>
    <w:semiHidden/>
    <w:unhideWhenUsed/>
    <w:rsid w:val="00AD6EF2"/>
    <w:rPr>
      <w:b/>
      <w:bCs/>
    </w:rPr>
  </w:style>
  <w:style w:type="character" w:customStyle="1" w:styleId="CommentSubjectChar">
    <w:name w:val="Comment Subject Char"/>
    <w:link w:val="CommentSubject"/>
    <w:uiPriority w:val="99"/>
    <w:semiHidden/>
    <w:rsid w:val="00AD6EF2"/>
    <w:rPr>
      <w:b/>
      <w:bCs/>
    </w:rPr>
  </w:style>
  <w:style w:type="paragraph" w:styleId="BalloonText">
    <w:name w:val="Balloon Text"/>
    <w:basedOn w:val="Normal"/>
    <w:link w:val="BalloonTextChar"/>
    <w:uiPriority w:val="99"/>
    <w:semiHidden/>
    <w:unhideWhenUsed/>
    <w:rsid w:val="00AD6EF2"/>
    <w:pPr>
      <w:spacing w:after="0"/>
    </w:pPr>
    <w:rPr>
      <w:rFonts w:ascii="Tahoma" w:hAnsi="Tahoma" w:cs="Tahoma"/>
      <w:sz w:val="16"/>
      <w:szCs w:val="16"/>
    </w:rPr>
  </w:style>
  <w:style w:type="character" w:customStyle="1" w:styleId="BalloonTextChar">
    <w:name w:val="Balloon Text Char"/>
    <w:link w:val="BalloonText"/>
    <w:uiPriority w:val="99"/>
    <w:semiHidden/>
    <w:rsid w:val="00AD6EF2"/>
    <w:rPr>
      <w:rFonts w:ascii="Tahoma" w:hAnsi="Tahoma" w:cs="Tahoma"/>
      <w:sz w:val="16"/>
      <w:szCs w:val="16"/>
    </w:rPr>
  </w:style>
  <w:style w:type="character" w:customStyle="1" w:styleId="Heading1Char">
    <w:name w:val="Heading 1 Char"/>
    <w:link w:val="Heading1"/>
    <w:uiPriority w:val="9"/>
    <w:rsid w:val="00D570C2"/>
    <w:rPr>
      <w:rFonts w:ascii="Cambria" w:eastAsia="Times New Roman" w:hAnsi="Cambria" w:cs="Times New Roman"/>
      <w:b/>
      <w:bCs/>
      <w:kern w:val="32"/>
      <w:sz w:val="32"/>
      <w:szCs w:val="32"/>
    </w:rPr>
  </w:style>
  <w:style w:type="character" w:customStyle="1" w:styleId="Heading3Char">
    <w:name w:val="Heading 3 Char"/>
    <w:link w:val="Heading3"/>
    <w:rsid w:val="00D570C2"/>
    <w:rPr>
      <w:rFonts w:cs="Arial"/>
      <w:b/>
      <w:bCs/>
      <w:color w:val="1F497D"/>
      <w:sz w:val="24"/>
      <w:szCs w:val="26"/>
    </w:rPr>
  </w:style>
  <w:style w:type="character" w:customStyle="1" w:styleId="Heading3Char1">
    <w:name w:val="Heading 3 Char1"/>
    <w:uiPriority w:val="9"/>
    <w:semiHidden/>
    <w:rsid w:val="00D570C2"/>
    <w:rPr>
      <w:rFonts w:ascii="Cambria" w:eastAsia="Times New Roman" w:hAnsi="Cambria" w:cs="Times New Roman"/>
      <w:b/>
      <w:bCs/>
      <w:sz w:val="26"/>
      <w:szCs w:val="26"/>
    </w:rPr>
  </w:style>
  <w:style w:type="paragraph" w:styleId="Header">
    <w:name w:val="header"/>
    <w:basedOn w:val="Normal"/>
    <w:link w:val="HeaderChar"/>
    <w:uiPriority w:val="99"/>
    <w:unhideWhenUsed/>
    <w:rsid w:val="00536C9F"/>
    <w:pPr>
      <w:tabs>
        <w:tab w:val="center" w:pos="4513"/>
        <w:tab w:val="right" w:pos="9026"/>
      </w:tabs>
    </w:pPr>
  </w:style>
  <w:style w:type="character" w:customStyle="1" w:styleId="HeaderChar">
    <w:name w:val="Header Char"/>
    <w:link w:val="Header"/>
    <w:uiPriority w:val="99"/>
    <w:rsid w:val="00536C9F"/>
    <w:rPr>
      <w:sz w:val="22"/>
    </w:rPr>
  </w:style>
  <w:style w:type="paragraph" w:styleId="Footer">
    <w:name w:val="footer"/>
    <w:basedOn w:val="Normal"/>
    <w:link w:val="FooterChar"/>
    <w:uiPriority w:val="99"/>
    <w:unhideWhenUsed/>
    <w:rsid w:val="00536C9F"/>
    <w:pPr>
      <w:tabs>
        <w:tab w:val="center" w:pos="4513"/>
        <w:tab w:val="right" w:pos="9026"/>
      </w:tabs>
    </w:pPr>
  </w:style>
  <w:style w:type="character" w:customStyle="1" w:styleId="FooterChar">
    <w:name w:val="Footer Char"/>
    <w:link w:val="Footer"/>
    <w:uiPriority w:val="99"/>
    <w:rsid w:val="00536C9F"/>
    <w:rPr>
      <w:sz w:val="22"/>
    </w:rPr>
  </w:style>
  <w:style w:type="paragraph" w:styleId="Subtitle">
    <w:name w:val="Subtitle"/>
    <w:basedOn w:val="Normal"/>
    <w:next w:val="Normal"/>
    <w:link w:val="SubtitleChar"/>
    <w:uiPriority w:val="11"/>
    <w:qFormat/>
    <w:rsid w:val="00607AF4"/>
    <w:pPr>
      <w:jc w:val="center"/>
      <w:outlineLvl w:val="1"/>
    </w:pPr>
    <w:rPr>
      <w:rFonts w:ascii="Cambria" w:hAnsi="Cambria"/>
      <w:sz w:val="24"/>
      <w:szCs w:val="24"/>
    </w:rPr>
  </w:style>
  <w:style w:type="character" w:customStyle="1" w:styleId="SubtitleChar">
    <w:name w:val="Subtitle Char"/>
    <w:link w:val="Subtitle"/>
    <w:uiPriority w:val="11"/>
    <w:rsid w:val="00607AF4"/>
    <w:rPr>
      <w:rFonts w:ascii="Cambria" w:eastAsia="Times New Roman" w:hAnsi="Cambria" w:cs="Times New Roman"/>
      <w:sz w:val="24"/>
      <w:szCs w:val="24"/>
    </w:rPr>
  </w:style>
  <w:style w:type="character" w:styleId="SubtleEmphasis">
    <w:name w:val="Subtle Emphasis"/>
    <w:uiPriority w:val="19"/>
    <w:qFormat/>
    <w:rsid w:val="00C71EA8"/>
    <w:rPr>
      <w:i/>
      <w:iCs/>
      <w:color w:val="808080"/>
    </w:rPr>
  </w:style>
  <w:style w:type="character" w:styleId="Hyperlink">
    <w:name w:val="Hyperlink"/>
    <w:uiPriority w:val="99"/>
    <w:unhideWhenUsed/>
    <w:rsid w:val="00DF6462"/>
    <w:rPr>
      <w:color w:val="0000FF"/>
      <w:u w:val="single"/>
    </w:rPr>
  </w:style>
  <w:style w:type="table" w:styleId="TableGrid">
    <w:name w:val="Table Grid"/>
    <w:basedOn w:val="TableNormal"/>
    <w:uiPriority w:val="59"/>
    <w:rsid w:val="0089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85D"/>
    <w:rPr>
      <w:color w:val="954F72" w:themeColor="followedHyperlink"/>
      <w:u w:val="single"/>
    </w:rPr>
  </w:style>
  <w:style w:type="paragraph" w:styleId="Revision">
    <w:name w:val="Revision"/>
    <w:hidden/>
    <w:uiPriority w:val="99"/>
    <w:semiHidden/>
    <w:rsid w:val="00F847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u.ac.uk/documents/about-dmu-documents/quality-management-and-policy/academic-quality/collaborative-provision/collaborative-provision-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F58F-34AC-46EC-9512-BAB2FC29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1569</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Nomination of external validation panel member (Collaborative Provision)</vt:lpstr>
    </vt:vector>
  </TitlesOfParts>
  <Company>De Montfort University</Company>
  <LinksUpToDate>false</LinksUpToDate>
  <CharactersWithSpaces>10677</CharactersWithSpaces>
  <SharedDoc>false</SharedDoc>
  <HLinks>
    <vt:vector size="6" baseType="variant">
      <vt:variant>
        <vt:i4>3735587</vt:i4>
      </vt:variant>
      <vt:variant>
        <vt:i4>0</vt:i4>
      </vt:variant>
      <vt:variant>
        <vt:i4>0</vt:i4>
      </vt:variant>
      <vt:variant>
        <vt:i4>5</vt:i4>
      </vt:variant>
      <vt:variant>
        <vt:lpwstr>http://www.dmu.ac.uk/documents/about-dmu-documents/quality-management-and-policy/academic-quality/collaborative-provision/collaborative-provision-guide.pdf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of external validation panel member (Collaborative Provision)</dc:title>
  <dc:subject>
  </dc:subject>
  <dc:creator>Gita Patel</dc:creator>
  <cp:keywords>
  </cp:keywords>
  <cp:lastModifiedBy>Carmen Bayliss</cp:lastModifiedBy>
  <cp:revision>4</cp:revision>
  <cp:lastPrinted>2016-07-08T12:01:00Z</cp:lastPrinted>
  <dcterms:created xsi:type="dcterms:W3CDTF">2022-07-20T15:25:00Z</dcterms:created>
  <dcterms:modified xsi:type="dcterms:W3CDTF">2022-07-22T14:28:27Z</dcterms:modified>
</cp:coreProperties>
</file>